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DC" w:rsidRPr="00AB56DC" w:rsidRDefault="00AB56DC" w:rsidP="00AB56DC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eastAsia="Calibri" w:hAnsi="Verdana" w:cs="Times New Roman"/>
          <w:sz w:val="24"/>
          <w:szCs w:val="24"/>
          <w:lang w:val="bg-BG"/>
        </w:rPr>
        <w:t>ДНЕВЕН РЕД ЗА ЗАСЕДАНИЕТО НА 07.11.2015 Г.</w:t>
      </w:r>
    </w:p>
    <w:p w:rsidR="00AB56DC" w:rsidRDefault="00AB56DC" w:rsidP="00AB56DC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</w:p>
    <w:p w:rsidR="00AB56DC" w:rsidRDefault="00AB56DC" w:rsidP="00AB56DC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</w:p>
    <w:p w:rsidR="00AB56DC" w:rsidRDefault="00AB56DC" w:rsidP="00AB56DC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p w:rsidR="00AB56DC" w:rsidRPr="00562E20" w:rsidRDefault="00AB56DC" w:rsidP="00AB56DC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792"/>
      </w:tblGrid>
      <w:tr w:rsidR="00AB56DC" w:rsidRPr="00775310" w:rsidTr="009575C3">
        <w:trPr>
          <w:trHeight w:val="567"/>
        </w:trPr>
        <w:tc>
          <w:tcPr>
            <w:tcW w:w="534" w:type="dxa"/>
            <w:shd w:val="clear" w:color="auto" w:fill="auto"/>
          </w:tcPr>
          <w:p w:rsidR="00AB56DC" w:rsidRPr="00775310" w:rsidRDefault="00AB56DC" w:rsidP="009575C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92" w:type="dxa"/>
            <w:shd w:val="clear" w:color="auto" w:fill="auto"/>
          </w:tcPr>
          <w:p w:rsidR="00AB56DC" w:rsidRPr="00775310" w:rsidRDefault="00AB56DC" w:rsidP="009575C3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AB56DC" w:rsidRPr="00775310" w:rsidTr="009575C3">
        <w:trPr>
          <w:trHeight w:val="1268"/>
        </w:trPr>
        <w:tc>
          <w:tcPr>
            <w:tcW w:w="534" w:type="dxa"/>
            <w:shd w:val="clear" w:color="auto" w:fill="auto"/>
          </w:tcPr>
          <w:p w:rsidR="00AB56DC" w:rsidRPr="002F7EEB" w:rsidRDefault="00AB56DC" w:rsidP="009575C3">
            <w:pPr>
              <w:rPr>
                <w:rFonts w:ascii="Calibri" w:eastAsia="Calibri" w:hAnsi="Calibri" w:cs="Times New Roman"/>
                <w:lang w:val="bg-BG"/>
              </w:rPr>
            </w:pPr>
            <w:r w:rsidRPr="00775310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  <w:lang w:val="bg-BG"/>
              </w:rPr>
              <w:t>.</w:t>
            </w:r>
          </w:p>
        </w:tc>
        <w:tc>
          <w:tcPr>
            <w:tcW w:w="7792" w:type="dxa"/>
            <w:shd w:val="clear" w:color="auto" w:fill="auto"/>
          </w:tcPr>
          <w:p w:rsidR="00AB56DC" w:rsidRPr="001476C1" w:rsidRDefault="00AB56DC" w:rsidP="009575C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Решение</w:t>
            </w:r>
            <w:r w:rsidRPr="00775310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</w:t>
            </w:r>
            <w:r w:rsidRPr="002F7EE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относно </w:t>
            </w:r>
            <w:r>
              <w:rPr>
                <w:rFonts w:ascii="Verdana" w:hAnsi="Verdana" w:cs="Times New Roman"/>
                <w:sz w:val="24"/>
                <w:szCs w:val="24"/>
                <w:lang w:val="bg-BG"/>
              </w:rPr>
              <w:t>обявяване за избран общински съветник.</w:t>
            </w:r>
          </w:p>
        </w:tc>
      </w:tr>
      <w:tr w:rsidR="00AB56DC" w:rsidRPr="00775310" w:rsidTr="009575C3">
        <w:trPr>
          <w:trHeight w:val="1268"/>
        </w:trPr>
        <w:tc>
          <w:tcPr>
            <w:tcW w:w="534" w:type="dxa"/>
            <w:shd w:val="clear" w:color="auto" w:fill="auto"/>
          </w:tcPr>
          <w:p w:rsidR="00AB56DC" w:rsidRPr="00C03D57" w:rsidRDefault="00AB56DC" w:rsidP="009575C3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2.</w:t>
            </w:r>
          </w:p>
        </w:tc>
        <w:tc>
          <w:tcPr>
            <w:tcW w:w="7792" w:type="dxa"/>
            <w:shd w:val="clear" w:color="auto" w:fill="auto"/>
          </w:tcPr>
          <w:p w:rsidR="00AB56DC" w:rsidRDefault="00AB56DC" w:rsidP="009575C3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Решение относно жалба с вх. № 16/02.11.2015 г. от Цветан Иванов Александров – общински ръководител на ПП ГЕРБ Димово</w:t>
            </w:r>
          </w:p>
        </w:tc>
      </w:tr>
    </w:tbl>
    <w:p w:rsidR="003041D0" w:rsidRDefault="003041D0"/>
    <w:sectPr w:rsidR="003041D0" w:rsidSect="00304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56DC"/>
    <w:rsid w:val="003041D0"/>
    <w:rsid w:val="00AB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6D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Hewlett-Packard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PSYURIST</dc:creator>
  <cp:lastModifiedBy>PSYURIST</cp:lastModifiedBy>
  <cp:revision>1</cp:revision>
  <dcterms:created xsi:type="dcterms:W3CDTF">2015-11-10T07:52:00Z</dcterms:created>
  <dcterms:modified xsi:type="dcterms:W3CDTF">2015-11-10T07:52:00Z</dcterms:modified>
</cp:coreProperties>
</file>