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D3" w:rsidRPr="00B8168F" w:rsidRDefault="002F63D3" w:rsidP="002F63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68F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ДИМОВО</w:t>
      </w:r>
    </w:p>
    <w:p w:rsidR="002F63D3" w:rsidRDefault="002F63D3" w:rsidP="002F63D3">
      <w:pPr>
        <w:pStyle w:val="resh-title"/>
        <w:shd w:val="clear" w:color="auto" w:fill="FFFFFF"/>
        <w:rPr>
          <w:color w:val="333333"/>
          <w:sz w:val="34"/>
          <w:szCs w:val="34"/>
        </w:rPr>
      </w:pPr>
    </w:p>
    <w:p w:rsidR="002F63D3" w:rsidRPr="002F63D3" w:rsidRDefault="002F63D3" w:rsidP="002F63D3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F63D3">
        <w:rPr>
          <w:b/>
          <w:color w:val="333333"/>
          <w:sz w:val="28"/>
          <w:szCs w:val="28"/>
        </w:rPr>
        <w:t>РЕШЕНИЕ</w:t>
      </w:r>
      <w:r w:rsidRPr="002F63D3">
        <w:rPr>
          <w:b/>
          <w:color w:val="333333"/>
          <w:sz w:val="28"/>
          <w:szCs w:val="28"/>
        </w:rPr>
        <w:br/>
        <w:t xml:space="preserve">№ </w:t>
      </w:r>
      <w:r w:rsidRPr="002F63D3">
        <w:rPr>
          <w:b/>
          <w:color w:val="333333"/>
          <w:sz w:val="28"/>
          <w:szCs w:val="28"/>
          <w:lang w:val="bg-BG"/>
        </w:rPr>
        <w:t>141/13.12.2019г.</w:t>
      </w:r>
      <w:r w:rsidRPr="002F63D3">
        <w:rPr>
          <w:b/>
          <w:color w:val="333333"/>
          <w:sz w:val="28"/>
          <w:szCs w:val="28"/>
        </w:rPr>
        <w:br/>
      </w:r>
    </w:p>
    <w:p w:rsidR="002F63D3" w:rsidRPr="002F63D3" w:rsidRDefault="002F63D3" w:rsidP="002F63D3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F63D3">
        <w:rPr>
          <w:rFonts w:ascii="Times New Roman" w:hAnsi="Times New Roman" w:cs="Times New Roman"/>
          <w:b/>
          <w:color w:val="333333"/>
        </w:rPr>
        <w:t>ОТНОСНО:</w:t>
      </w:r>
      <w:r w:rsidRPr="002F63D3">
        <w:rPr>
          <w:rFonts w:ascii="Times New Roman" w:hAnsi="Times New Roman" w:cs="Times New Roman"/>
          <w:color w:val="333333"/>
        </w:rPr>
        <w:t xml:space="preserve"> </w:t>
      </w:r>
      <w:r w:rsidRPr="002F63D3">
        <w:rPr>
          <w:rFonts w:ascii="Times New Roman" w:eastAsia="Calibri" w:hAnsi="Times New Roman" w:cs="Times New Roman"/>
          <w:sz w:val="24"/>
          <w:szCs w:val="24"/>
          <w:lang w:val="bg-BG"/>
        </w:rPr>
        <w:t>Упълномощаване на трима членове на ОИК Димово ,които да присъстват на полагането на клетва по чл.32 ал.1 от ЗМСМА от новоизбрания общински съветник</w:t>
      </w:r>
    </w:p>
    <w:p w:rsidR="002F63D3" w:rsidRPr="002F63D3" w:rsidRDefault="002F63D3" w:rsidP="002F63D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F63D3">
        <w:rPr>
          <w:rFonts w:ascii="Times New Roman" w:eastAsia="Calibri" w:hAnsi="Times New Roman" w:cs="Times New Roman"/>
          <w:sz w:val="24"/>
          <w:szCs w:val="24"/>
          <w:lang w:val="bg-BG"/>
        </w:rPr>
        <w:t>На основание чл. 87, ал. 1 т.1  от Изборния кодекс, Общинска избирателна комисия – Димово</w:t>
      </w:r>
    </w:p>
    <w:p w:rsidR="002F63D3" w:rsidRPr="002F63D3" w:rsidRDefault="002F63D3" w:rsidP="002F63D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F63D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РЕШИ:</w:t>
      </w:r>
    </w:p>
    <w:p w:rsidR="002F63D3" w:rsidRPr="002F63D3" w:rsidRDefault="002F63D3" w:rsidP="002F63D3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F63D3">
        <w:rPr>
          <w:rFonts w:ascii="Times New Roman" w:eastAsia="Calibri" w:hAnsi="Times New Roman" w:cs="Times New Roman"/>
          <w:sz w:val="24"/>
          <w:szCs w:val="24"/>
          <w:lang w:val="bg-BG"/>
        </w:rPr>
        <w:t>Възлага на членовете на Общинска избирателна комисия – Димово 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2F63D3">
        <w:rPr>
          <w:rFonts w:ascii="Times New Roman" w:eastAsia="Calibri" w:hAnsi="Times New Roman" w:cs="Times New Roman"/>
          <w:sz w:val="24"/>
          <w:szCs w:val="24"/>
          <w:lang w:val="bg-BG"/>
        </w:rPr>
        <w:t>Мариана Панайотова Гергова, Сийка Иванова Стоянова и   Наталия Димитрова Петрова да присъстват при полагането на клетва по чл.32 ал.1 от ЗМСМА от новоизбрания общински съветник Калин Иванов Пеев.</w:t>
      </w:r>
    </w:p>
    <w:p w:rsidR="002F63D3" w:rsidRPr="002F63D3" w:rsidRDefault="002F63D3" w:rsidP="002F63D3">
      <w:pPr>
        <w:pStyle w:val="a3"/>
        <w:shd w:val="clear" w:color="auto" w:fill="FFFFFF"/>
        <w:spacing w:before="0" w:beforeAutospacing="0" w:after="150" w:afterAutospacing="0"/>
        <w:ind w:left="708"/>
        <w:rPr>
          <w:color w:val="000000" w:themeColor="text1"/>
        </w:rPr>
      </w:pPr>
      <w:r w:rsidRPr="002F63D3">
        <w:rPr>
          <w:color w:val="000000" w:themeColor="text1"/>
        </w:rPr>
        <w:t xml:space="preserve"> Решението е изготвено в два еднообразни екземпляра.</w:t>
      </w:r>
    </w:p>
    <w:p w:rsidR="002F63D3" w:rsidRPr="002F63D3" w:rsidRDefault="002F63D3" w:rsidP="002F63D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F63D3">
        <w:rPr>
          <w:color w:val="000000" w:themeColor="text1"/>
        </w:rPr>
        <w:t xml:space="preserve">            Решението подлежи на обжалване в седемдневен срок от обявяването му </w:t>
      </w:r>
      <w:r w:rsidRPr="002F63D3">
        <w:rPr>
          <w:color w:val="000000" w:themeColor="text1"/>
        </w:rPr>
        <w:t xml:space="preserve">пред </w:t>
      </w:r>
      <w:r w:rsidRPr="002F63D3">
        <w:rPr>
          <w:color w:val="000000" w:themeColor="text1"/>
          <w:lang w:val="bg-BG"/>
        </w:rPr>
        <w:t>Централната избирателна комисия</w:t>
      </w:r>
      <w:r w:rsidRPr="002F63D3">
        <w:rPr>
          <w:color w:val="000000" w:themeColor="text1"/>
        </w:rPr>
        <w:t>.        </w:t>
      </w:r>
    </w:p>
    <w:p w:rsidR="002F63D3" w:rsidRPr="002F63D3" w:rsidRDefault="002F63D3" w:rsidP="002F63D3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2F63D3" w:rsidRDefault="002F63D3" w:rsidP="002F63D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2F63D3" w:rsidRDefault="002F63D3" w:rsidP="002F63D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6A6AD2" w:rsidRDefault="006A6AD2"/>
    <w:sectPr w:rsidR="006A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2A1C22"/>
    <w:rsid w:val="002F63D3"/>
    <w:rsid w:val="006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3F97"/>
  <w15:chartTrackingRefBased/>
  <w15:docId w15:val="{B85F4C74-2D07-48E0-99CF-0B75113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2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2F6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semiHidden/>
    <w:rsid w:val="002F63D3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2019-12-16T11:26:00Z</dcterms:created>
  <dcterms:modified xsi:type="dcterms:W3CDTF">2019-12-16T11:31:00Z</dcterms:modified>
</cp:coreProperties>
</file>