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381E94" w:rsidRDefault="00381E94" w:rsidP="00381E9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FE3ED3">
        <w:rPr>
          <w:rFonts w:ascii="Times New Roman" w:hAnsi="Times New Roman" w:cs="Times New Roman"/>
          <w:b/>
          <w:sz w:val="32"/>
          <w:szCs w:val="32"/>
        </w:rPr>
        <w:t>4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FE3ED3">
        <w:rPr>
          <w:rFonts w:ascii="Times New Roman" w:hAnsi="Times New Roman" w:cs="Times New Roman"/>
          <w:b/>
          <w:sz w:val="32"/>
          <w:szCs w:val="32"/>
        </w:rPr>
        <w:t>27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FE3ED3">
        <w:rPr>
          <w:rFonts w:ascii="Times New Roman" w:hAnsi="Times New Roman" w:cs="Times New Roman"/>
          <w:b/>
          <w:sz w:val="32"/>
          <w:szCs w:val="32"/>
        </w:rPr>
        <w:t>8</w:t>
      </w:r>
      <w:r w:rsidR="00FE3ED3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FE3ED3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8E6DA8" w:rsidRPr="008E6DA8" w:rsidRDefault="008E6DA8" w:rsidP="00381E94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381E94" w:rsidRP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E3ED3">
        <w:rPr>
          <w:rFonts w:ascii="Times New Roman" w:hAnsi="Times New Roman" w:cs="Times New Roman"/>
          <w:sz w:val="24"/>
          <w:szCs w:val="24"/>
        </w:rPr>
        <w:t>27</w:t>
      </w:r>
      <w:r w:rsidR="00FE3ED3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FE3ED3">
        <w:rPr>
          <w:rFonts w:ascii="Times New Roman" w:hAnsi="Times New Roman" w:cs="Times New Roman"/>
          <w:sz w:val="24"/>
          <w:szCs w:val="24"/>
        </w:rPr>
        <w:t>8</w:t>
      </w:r>
      <w:r w:rsidR="00FE3ED3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FE3ED3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FE3ED3" w:rsidRDefault="00FE3ED3" w:rsidP="008B55F7">
      <w:pPr>
        <w:ind w:firstLine="720"/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избирателните секции</w:t>
      </w:r>
      <w:r w:rsidR="008B55F7" w:rsidRPr="008B55F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FE3ED3">
        <w:t xml:space="preserve"> </w:t>
      </w:r>
    </w:p>
    <w:p w:rsidR="00FE3ED3" w:rsidRPr="00FE3ED3" w:rsidRDefault="00FE3ED3" w:rsidP="00B95B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Със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РД-02-278 от 23.08.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2021 г. на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са образувани 3 /три/ избирателни секции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номера: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B95B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051600021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, с адрес: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с. Арчар – Старо училище,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B95B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051600022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, с адрес: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с. Арчар – </w:t>
      </w:r>
      <w:r>
        <w:rPr>
          <w:rFonts w:ascii="Times New Roman" w:hAnsi="Times New Roman" w:cs="Times New Roman"/>
          <w:sz w:val="24"/>
          <w:szCs w:val="24"/>
          <w:lang w:val="bg-BG"/>
        </w:rPr>
        <w:t>квартал ,,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Бабуя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“ и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B95B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05160002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, с адрес: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с. Арчар 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ОУ ,,Христо Ботев“.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В Приложение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към посочената заповед е определен и обхвата на образуваните избирателни секции за произвеждане на частичен избор 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на 03 октомври 2021 г.</w:t>
      </w:r>
    </w:p>
    <w:p w:rsidR="00FE3ED3" w:rsidRPr="00FE3ED3" w:rsidRDefault="00FE3ED3" w:rsidP="00FE3ED3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FE3ED3" w:rsidRPr="00FE3ED3" w:rsidRDefault="00FE3ED3" w:rsidP="00B95B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Предвид гореизложеното и на основание чл.87, ал.1, т.7, чл.8, ал.8 ИК, във връзка с чл.464, т.13 ИК и Заповед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№ РД-02-278 от 23.08.2021 г. на кмета на община Димово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95BC2">
        <w:rPr>
          <w:rFonts w:ascii="Times New Roman" w:hAnsi="Times New Roman" w:cs="Times New Roman"/>
          <w:sz w:val="24"/>
          <w:szCs w:val="24"/>
          <w:lang w:val="bg-BG"/>
        </w:rPr>
        <w:t xml:space="preserve"> Общинска  избирателна комисия </w:t>
      </w:r>
    </w:p>
    <w:p w:rsidR="00FE3ED3" w:rsidRPr="00FE3ED3" w:rsidRDefault="00FE3ED3" w:rsidP="00B95BC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E3ED3">
        <w:rPr>
          <w:rFonts w:ascii="Times New Roman" w:hAnsi="Times New Roman" w:cs="Times New Roman"/>
          <w:sz w:val="24"/>
          <w:szCs w:val="24"/>
          <w:lang w:val="bg-BG"/>
        </w:rPr>
        <w:t>Р Е Ш И:</w:t>
      </w:r>
      <w:bookmarkStart w:id="0" w:name="_GoBack"/>
      <w:bookmarkEnd w:id="0"/>
    </w:p>
    <w:p w:rsidR="00FE3ED3" w:rsidRDefault="00FE3ED3" w:rsidP="00B95B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3ED3">
        <w:rPr>
          <w:rFonts w:ascii="Times New Roman" w:hAnsi="Times New Roman" w:cs="Times New Roman"/>
          <w:sz w:val="24"/>
          <w:szCs w:val="24"/>
          <w:lang w:val="bg-BG"/>
        </w:rPr>
        <w:t>Формира и утвърждава единните номера на образуваните 3 /три/ избирателни секции в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Арчар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, област </w:t>
      </w:r>
      <w:r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  по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№ РД-02-278 от 23.08.2021 г.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 xml:space="preserve">на кмета на общината за произвеждане на частичен избор за кмет на кметство </w:t>
      </w:r>
      <w:r w:rsidRPr="00FE3ED3">
        <w:rPr>
          <w:rFonts w:ascii="Times New Roman" w:hAnsi="Times New Roman" w:cs="Times New Roman"/>
          <w:sz w:val="24"/>
          <w:szCs w:val="24"/>
          <w:lang w:val="bg-BG"/>
        </w:rPr>
        <w:t>Арчар, община Димово на 03 октомври 2021 г.</w:t>
      </w:r>
      <w:r w:rsidR="008B55F7" w:rsidRPr="008B55F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55F7" w:rsidRPr="008B55F7">
        <w:rPr>
          <w:rFonts w:ascii="Times New Roman" w:hAnsi="Times New Roman" w:cs="Times New Roman"/>
          <w:sz w:val="24"/>
          <w:szCs w:val="24"/>
          <w:lang w:val="bg-BG"/>
        </w:rPr>
        <w:tab/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2203"/>
        <w:gridCol w:w="1926"/>
        <w:gridCol w:w="3913"/>
      </w:tblGrid>
      <w:tr w:rsidR="00FE3ED3" w:rsidRPr="00FE3ED3" w:rsidTr="00FE3ED3">
        <w:tc>
          <w:tcPr>
            <w:tcW w:w="38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583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ИЗБИРАТЕЛНА СЕКЦИЯ</w:t>
            </w:r>
          </w:p>
        </w:tc>
      </w:tr>
      <w:tr w:rsidR="00FE3ED3" w:rsidRPr="00FE3ED3" w:rsidTr="00FE3ED3"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Код</w:t>
            </w:r>
            <w:proofErr w:type="spellEnd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</w:t>
            </w:r>
            <w:proofErr w:type="spellEnd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ЕКАТТЕ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Наименование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9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Адрес</w:t>
            </w:r>
            <w:proofErr w:type="spellEnd"/>
          </w:p>
          <w:p w:rsidR="00FE3ED3" w:rsidRPr="00FE3ED3" w:rsidRDefault="00FE3ED3" w:rsidP="00FE3E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</w:t>
            </w:r>
            <w:proofErr w:type="spellEnd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изборното</w:t>
            </w:r>
            <w:proofErr w:type="spellEnd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E3E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помещение</w:t>
            </w:r>
            <w:proofErr w:type="spellEnd"/>
          </w:p>
        </w:tc>
      </w:tr>
      <w:tr w:rsidR="00FE3ED3" w:rsidRPr="00FE3ED3" w:rsidTr="00FE3ED3"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00672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3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Арчар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051600021</w:t>
            </w:r>
          </w:p>
        </w:tc>
        <w:tc>
          <w:tcPr>
            <w:tcW w:w="39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Старо</w:t>
            </w:r>
            <w:proofErr w:type="spellEnd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училище</w:t>
            </w:r>
            <w:proofErr w:type="spellEnd"/>
          </w:p>
        </w:tc>
      </w:tr>
      <w:tr w:rsidR="00FE3ED3" w:rsidRPr="00FE3ED3" w:rsidTr="00FE3ED3"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00672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3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Арчар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05160002</w:t>
            </w: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39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квартал</w:t>
            </w:r>
            <w:proofErr w:type="spellEnd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Бабуя</w:t>
            </w:r>
            <w:proofErr w:type="spellEnd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</w:p>
        </w:tc>
      </w:tr>
      <w:tr w:rsidR="00FE3ED3" w:rsidRPr="00FE3ED3" w:rsidTr="00FE3ED3"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00672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FE3ED3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3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Арчар</w:t>
            </w:r>
            <w:proofErr w:type="spellEnd"/>
          </w:p>
        </w:tc>
        <w:tc>
          <w:tcPr>
            <w:tcW w:w="19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05160002</w:t>
            </w: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39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3ED3" w:rsidRPr="00FE3ED3" w:rsidRDefault="00B95BC2" w:rsidP="00FE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 ,,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Христо</w:t>
            </w:r>
            <w:proofErr w:type="spellEnd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Ботев</w:t>
            </w:r>
            <w:proofErr w:type="spellEnd"/>
            <w:r w:rsidRPr="00B95B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</w:p>
        </w:tc>
      </w:tr>
    </w:tbl>
    <w:p w:rsidR="00FE3ED3" w:rsidRDefault="00FE3ED3" w:rsidP="00FE3ED3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B95BC2" w:rsidRDefault="00B95BC2" w:rsidP="008B55F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064CDF" w:rsidRDefault="00972603" w:rsidP="008B55F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ЦИК в тридневен срок от обявяването му съгласно чл.88, ал.1 от ИК.</w:t>
      </w:r>
    </w:p>
    <w:p w:rsidR="00B95BC2" w:rsidRPr="00064CDF" w:rsidRDefault="00B95BC2" w:rsidP="008B55F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46E9E" w:rsidRDefault="00381E94" w:rsidP="008B6565">
      <w:pPr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B95BC2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746E9E" w:rsidRDefault="00746E9E" w:rsidP="00381E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B95BC2">
      <w:pgSz w:w="12240" w:h="15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104298"/>
    <w:rsid w:val="00381E94"/>
    <w:rsid w:val="004935FA"/>
    <w:rsid w:val="00661A75"/>
    <w:rsid w:val="00746E9E"/>
    <w:rsid w:val="008B55F7"/>
    <w:rsid w:val="008B6565"/>
    <w:rsid w:val="008E6DA8"/>
    <w:rsid w:val="00972603"/>
    <w:rsid w:val="009B40CA"/>
    <w:rsid w:val="00B57108"/>
    <w:rsid w:val="00B95BC2"/>
    <w:rsid w:val="00D05E26"/>
    <w:rsid w:val="00D63691"/>
    <w:rsid w:val="00E77559"/>
    <w:rsid w:val="00F11AC2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2021-08-27T12:19:00Z</cp:lastPrinted>
  <dcterms:created xsi:type="dcterms:W3CDTF">2021-08-27T12:22:00Z</dcterms:created>
  <dcterms:modified xsi:type="dcterms:W3CDTF">2021-08-27T12:22:00Z</dcterms:modified>
</cp:coreProperties>
</file>