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298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 ДИМОВО</w:t>
      </w:r>
    </w:p>
    <w:p w:rsidR="00381E94" w:rsidRPr="00381E94" w:rsidRDefault="00381E94" w:rsidP="00E7405D">
      <w:pPr>
        <w:ind w:left="720"/>
        <w:jc w:val="both"/>
        <w:rPr>
          <w:rFonts w:ascii="Times New Roman" w:hAnsi="Times New Roman" w:cs="Times New Roman"/>
          <w:b/>
          <w:sz w:val="32"/>
          <w:szCs w:val="32"/>
          <w:u w:val="single"/>
          <w:lang w:val="bg-BG"/>
        </w:rPr>
      </w:pPr>
    </w:p>
    <w:p w:rsidR="008E6DA8" w:rsidRPr="000759F0" w:rsidRDefault="00381E94" w:rsidP="00E7405D">
      <w:pPr>
        <w:ind w:firstLine="720"/>
        <w:jc w:val="both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ab/>
        <w:t>Р  Е  Ш  Е  Н  И  Е    №</w:t>
      </w:r>
      <w:r w:rsidR="009A141D">
        <w:rPr>
          <w:rFonts w:ascii="Times New Roman" w:hAnsi="Times New Roman" w:cs="Times New Roman"/>
          <w:b/>
          <w:sz w:val="32"/>
          <w:szCs w:val="32"/>
          <w:lang w:val="bg-BG"/>
        </w:rPr>
        <w:t>9</w:t>
      </w:r>
      <w:r w:rsidR="00047765">
        <w:rPr>
          <w:rFonts w:ascii="Times New Roman" w:hAnsi="Times New Roman" w:cs="Times New Roman"/>
          <w:b/>
          <w:sz w:val="32"/>
          <w:szCs w:val="32"/>
          <w:lang w:val="bg-BG"/>
        </w:rPr>
        <w:t>/</w:t>
      </w:r>
      <w:r w:rsidR="00E7405D">
        <w:rPr>
          <w:rFonts w:ascii="Times New Roman" w:hAnsi="Times New Roman" w:cs="Times New Roman"/>
          <w:b/>
          <w:sz w:val="32"/>
          <w:szCs w:val="32"/>
        </w:rPr>
        <w:t>02</w:t>
      </w:r>
      <w:r w:rsidR="00E7405D">
        <w:rPr>
          <w:rFonts w:ascii="Times New Roman" w:hAnsi="Times New Roman" w:cs="Times New Roman"/>
          <w:b/>
          <w:sz w:val="32"/>
          <w:szCs w:val="32"/>
          <w:lang w:val="bg-BG"/>
        </w:rPr>
        <w:t>.0</w:t>
      </w:r>
      <w:r w:rsidR="00E7405D">
        <w:rPr>
          <w:rFonts w:ascii="Times New Roman" w:hAnsi="Times New Roman" w:cs="Times New Roman"/>
          <w:b/>
          <w:sz w:val="32"/>
          <w:szCs w:val="32"/>
        </w:rPr>
        <w:t>9</w:t>
      </w:r>
      <w:r w:rsidR="00D00DDF">
        <w:rPr>
          <w:rFonts w:ascii="Times New Roman" w:hAnsi="Times New Roman" w:cs="Times New Roman"/>
          <w:b/>
          <w:sz w:val="32"/>
          <w:szCs w:val="32"/>
          <w:lang w:val="bg-BG"/>
        </w:rPr>
        <w:t>.2021</w:t>
      </w:r>
      <w:r w:rsidRPr="00381E94">
        <w:rPr>
          <w:rFonts w:ascii="Times New Roman" w:hAnsi="Times New Roman" w:cs="Times New Roman"/>
          <w:b/>
          <w:sz w:val="32"/>
          <w:szCs w:val="32"/>
          <w:lang w:val="bg-BG"/>
        </w:rPr>
        <w:t>г.</w:t>
      </w:r>
    </w:p>
    <w:p w:rsidR="000759F0" w:rsidRDefault="000759F0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ОТНОСНО: </w:t>
      </w:r>
      <w:r w:rsidR="00483629">
        <w:rPr>
          <w:rFonts w:ascii="Times New Roman" w:hAnsi="Times New Roman" w:cs="Times New Roman"/>
          <w:sz w:val="24"/>
          <w:szCs w:val="24"/>
          <w:lang w:val="bg-BG"/>
        </w:rPr>
        <w:t>Р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>егист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рация на партия „Обединена социалдемокрация</w:t>
      </w:r>
      <w:r w:rsidR="00D00DDF"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за участие в изборите за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кмет на кметство Арчар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в Община Димово на 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03.10.2021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г.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Днес,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02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.0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9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.2021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г. на заседание на ОИК Димово, провеждащо се в сградата на Общинска администрация Димово в Заседателната зала – определена за провеждане на заседанията на ОИК,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Постъпило е заяв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ление от партия „Обединена социалдемокрация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подписано от 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Мая Василева Петкова-Борисова</w:t>
      </w:r>
      <w:r w:rsidR="000B1769" w:rsidRPr="000B1769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в качеството на пълномощни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к на Йордан Тодоров Гергов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 предс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тавляващ партия „Обединена социалдемокрация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“, заведено под 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№ 3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 xml:space="preserve"> на 01 септември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 xml:space="preserve"> 2021 г.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в регистъра на партиите и коалициите за участие в </w:t>
      </w:r>
      <w:r>
        <w:rPr>
          <w:rFonts w:ascii="Times New Roman" w:hAnsi="Times New Roman" w:cs="Times New Roman"/>
          <w:sz w:val="24"/>
          <w:szCs w:val="24"/>
          <w:lang w:val="bg-BG"/>
        </w:rPr>
        <w:t>частичен избор 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Към заявлението са приложени: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Заверени копия на пълномощ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ни от Йордан Тодоров Гергов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– предс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тавляващ партия „Обединена социалдемокрация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“,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 xml:space="preserve"> към Мая Василева Петкова-Борисова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Налице са изискванията на чл. 147 от Изборния кодекс и Решение № </w:t>
      </w:r>
      <w:r>
        <w:rPr>
          <w:rFonts w:ascii="Times New Roman" w:hAnsi="Times New Roman" w:cs="Times New Roman"/>
          <w:sz w:val="24"/>
          <w:szCs w:val="24"/>
          <w:lang w:val="bg-BG"/>
        </w:rPr>
        <w:t>509-МИ от 28 август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202</w:t>
      </w:r>
      <w:r>
        <w:rPr>
          <w:rFonts w:ascii="Times New Roman" w:hAnsi="Times New Roman" w:cs="Times New Roman"/>
          <w:sz w:val="24"/>
          <w:szCs w:val="24"/>
          <w:lang w:val="bg-BG"/>
        </w:rPr>
        <w:t>1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 г. на ЦИК за регист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рация на партия „Обединена социалдемокрация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“за участие в частичен избор за кмет на кметство Арчар, </w:t>
      </w:r>
      <w:r>
        <w:rPr>
          <w:rFonts w:ascii="Times New Roman" w:hAnsi="Times New Roman" w:cs="Times New Roman"/>
          <w:sz w:val="24"/>
          <w:szCs w:val="24"/>
          <w:lang w:val="bg-BG"/>
        </w:rPr>
        <w:t>насрочен на 03 октомври 2021 г.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Предвид изложеното и на основание чл. 87, ал. 1, т. 12 във връзка с чл. 147 и чл. 469, ал. 6 от Изборния кодекс, Общинск</w:t>
      </w:r>
      <w:r w:rsidR="000B1769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избирателна комисия </w:t>
      </w:r>
      <w:r w:rsidR="00043989">
        <w:rPr>
          <w:rFonts w:ascii="Times New Roman" w:hAnsi="Times New Roman" w:cs="Times New Roman"/>
          <w:sz w:val="24"/>
          <w:szCs w:val="24"/>
          <w:lang w:val="bg-BG"/>
        </w:rPr>
        <w:t>Димово</w:t>
      </w:r>
    </w:p>
    <w:p w:rsidR="00D00DDF" w:rsidRPr="00D00DDF" w:rsidRDefault="00D00DDF" w:rsidP="00E7405D">
      <w:pPr>
        <w:ind w:left="3600"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 Е Ш И:</w:t>
      </w:r>
    </w:p>
    <w:p w:rsid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D00DDF">
        <w:rPr>
          <w:rFonts w:ascii="Times New Roman" w:hAnsi="Times New Roman" w:cs="Times New Roman"/>
          <w:sz w:val="24"/>
          <w:szCs w:val="24"/>
          <w:lang w:val="bg-BG"/>
        </w:rPr>
        <w:t>Ре</w:t>
      </w:r>
      <w:r w:rsidR="009A141D">
        <w:rPr>
          <w:rFonts w:ascii="Times New Roman" w:hAnsi="Times New Roman" w:cs="Times New Roman"/>
          <w:sz w:val="24"/>
          <w:szCs w:val="24"/>
          <w:lang w:val="bg-BG"/>
        </w:rPr>
        <w:t>гистрира партия „Обединена социалдемокрация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“за участие </w:t>
      </w:r>
      <w:bookmarkStart w:id="0" w:name="_GoBack"/>
      <w:bookmarkEnd w:id="0"/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в частичен избор </w:t>
      </w:r>
      <w:r>
        <w:rPr>
          <w:rFonts w:ascii="Times New Roman" w:hAnsi="Times New Roman" w:cs="Times New Roman"/>
          <w:sz w:val="24"/>
          <w:szCs w:val="24"/>
          <w:lang w:val="bg-BG"/>
        </w:rPr>
        <w:t>за кмет на кметство Арчар</w:t>
      </w:r>
      <w:r w:rsidRPr="00D00DDF">
        <w:rPr>
          <w:rFonts w:ascii="Times New Roman" w:hAnsi="Times New Roman" w:cs="Times New Roman"/>
          <w:sz w:val="24"/>
          <w:szCs w:val="24"/>
          <w:lang w:val="bg-BG"/>
        </w:rPr>
        <w:t xml:space="preserve">, насрочен на 03 октомври 2021 г. </w:t>
      </w:r>
    </w:p>
    <w:p w:rsidR="000725A1" w:rsidRPr="000725A1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Решението подлежи на обжалване пред ЦИК в тридневен срок от обявяването му съгласно чл.88, ал.1 от ИК.</w:t>
      </w:r>
    </w:p>
    <w:p w:rsidR="00064CDF" w:rsidRDefault="000725A1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0725A1">
        <w:rPr>
          <w:rFonts w:ascii="Times New Roman" w:hAnsi="Times New Roman" w:cs="Times New Roman"/>
          <w:sz w:val="24"/>
          <w:szCs w:val="24"/>
          <w:lang w:val="bg-BG"/>
        </w:rPr>
        <w:t>Решени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ето е поставено на таблото на 02.09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>.20</w:t>
      </w:r>
      <w:r w:rsidR="00D00DDF">
        <w:rPr>
          <w:rFonts w:ascii="Times New Roman" w:hAnsi="Times New Roman" w:cs="Times New Roman"/>
          <w:sz w:val="24"/>
          <w:szCs w:val="24"/>
          <w:lang w:val="bg-BG"/>
        </w:rPr>
        <w:t>2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1 г. в </w:t>
      </w:r>
      <w:r w:rsidR="00E7405D">
        <w:rPr>
          <w:rFonts w:ascii="Times New Roman" w:hAnsi="Times New Roman" w:cs="Times New Roman"/>
          <w:sz w:val="24"/>
          <w:szCs w:val="24"/>
          <w:lang w:val="bg-BG"/>
        </w:rPr>
        <w:t>18</w:t>
      </w:r>
      <w:r w:rsidR="00D00DDF">
        <w:rPr>
          <w:rFonts w:ascii="Times New Roman" w:hAnsi="Times New Roman" w:cs="Times New Roman"/>
          <w:sz w:val="24"/>
          <w:szCs w:val="24"/>
        </w:rPr>
        <w:t>:30</w:t>
      </w:r>
      <w:r w:rsidRPr="000725A1">
        <w:rPr>
          <w:rFonts w:ascii="Times New Roman" w:hAnsi="Times New Roman" w:cs="Times New Roman"/>
          <w:sz w:val="24"/>
          <w:szCs w:val="24"/>
          <w:lang w:val="bg-BG"/>
        </w:rPr>
        <w:t xml:space="preserve"> часа.</w:t>
      </w:r>
    </w:p>
    <w:p w:rsidR="00D00DDF" w:rsidRPr="00D00DDF" w:rsidRDefault="00D00DDF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381E94" w:rsidRPr="00D00DDF" w:rsidRDefault="00381E94" w:rsidP="00E7405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="008B6565">
        <w:rPr>
          <w:rFonts w:ascii="Times New Roman" w:hAnsi="Times New Roman" w:cs="Times New Roman"/>
          <w:sz w:val="24"/>
          <w:szCs w:val="24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>ПРЕДСЕДАТЕЛ :</w:t>
      </w:r>
      <w:r w:rsidR="00746E9E">
        <w:rPr>
          <w:rFonts w:ascii="Times New Roman" w:hAnsi="Times New Roman" w:cs="Times New Roman"/>
          <w:sz w:val="24"/>
          <w:szCs w:val="24"/>
        </w:rPr>
        <w:tab/>
      </w:r>
    </w:p>
    <w:p w:rsidR="00381E94" w:rsidRPr="00381E94" w:rsidRDefault="00381E94" w:rsidP="00E7405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381E94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СЕКРЕТАР :</w:t>
      </w:r>
    </w:p>
    <w:sectPr w:rsidR="00381E94" w:rsidRPr="00381E94" w:rsidSect="00D00DDF">
      <w:pgSz w:w="12240" w:h="15840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26"/>
    <w:rsid w:val="00043989"/>
    <w:rsid w:val="00047765"/>
    <w:rsid w:val="00064CDF"/>
    <w:rsid w:val="000725A1"/>
    <w:rsid w:val="000759F0"/>
    <w:rsid w:val="000B1769"/>
    <w:rsid w:val="000C1CE6"/>
    <w:rsid w:val="00104298"/>
    <w:rsid w:val="00381E94"/>
    <w:rsid w:val="00483629"/>
    <w:rsid w:val="0062223B"/>
    <w:rsid w:val="00746E9E"/>
    <w:rsid w:val="00776CCB"/>
    <w:rsid w:val="008B6565"/>
    <w:rsid w:val="008D0A5D"/>
    <w:rsid w:val="008E6DA8"/>
    <w:rsid w:val="00972603"/>
    <w:rsid w:val="00976E4B"/>
    <w:rsid w:val="009A141D"/>
    <w:rsid w:val="009B40CA"/>
    <w:rsid w:val="00A06790"/>
    <w:rsid w:val="00B57108"/>
    <w:rsid w:val="00D00DDF"/>
    <w:rsid w:val="00D05E26"/>
    <w:rsid w:val="00D24393"/>
    <w:rsid w:val="00D63691"/>
    <w:rsid w:val="00DB4DFB"/>
    <w:rsid w:val="00E7405D"/>
    <w:rsid w:val="00E77559"/>
    <w:rsid w:val="00EE091C"/>
    <w:rsid w:val="00EE2609"/>
    <w:rsid w:val="00F11AC2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2021-08-31T12:21:00Z</cp:lastPrinted>
  <dcterms:created xsi:type="dcterms:W3CDTF">2021-08-31T12:14:00Z</dcterms:created>
  <dcterms:modified xsi:type="dcterms:W3CDTF">2021-09-02T10:22:00Z</dcterms:modified>
</cp:coreProperties>
</file>