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381E94">
      <w:pPr>
        <w:ind w:left="720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8E6DA8" w:rsidRPr="000759F0" w:rsidRDefault="00381E94" w:rsidP="00005397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005397">
        <w:rPr>
          <w:rFonts w:ascii="Times New Roman" w:hAnsi="Times New Roman" w:cs="Times New Roman"/>
          <w:b/>
          <w:sz w:val="32"/>
          <w:szCs w:val="32"/>
          <w:lang w:val="bg-BG"/>
        </w:rPr>
        <w:t xml:space="preserve"> </w:t>
      </w:r>
      <w:r w:rsidR="00E602A9">
        <w:rPr>
          <w:rFonts w:ascii="Times New Roman" w:hAnsi="Times New Roman" w:cs="Times New Roman"/>
          <w:b/>
          <w:sz w:val="32"/>
          <w:szCs w:val="32"/>
          <w:lang w:val="bg-BG"/>
        </w:rPr>
        <w:t>20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813D6">
        <w:rPr>
          <w:rFonts w:ascii="Times New Roman" w:hAnsi="Times New Roman" w:cs="Times New Roman"/>
          <w:b/>
          <w:sz w:val="32"/>
          <w:szCs w:val="32"/>
          <w:lang w:val="bg-BG"/>
        </w:rPr>
        <w:t>07.09.2021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C445C9" w:rsidRDefault="00414571" w:rsidP="00C445C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6A1480" w:rsidRPr="006A1480">
        <w:rPr>
          <w:rFonts w:ascii="Times New Roman" w:hAnsi="Times New Roman" w:cs="Times New Roman"/>
          <w:sz w:val="24"/>
          <w:szCs w:val="24"/>
          <w:lang w:val="bg-BG"/>
        </w:rPr>
        <w:t>НАЗНАЧАВА</w:t>
      </w:r>
      <w:r w:rsidR="006A1480">
        <w:rPr>
          <w:rFonts w:ascii="Times New Roman" w:hAnsi="Times New Roman" w:cs="Times New Roman"/>
          <w:sz w:val="24"/>
          <w:szCs w:val="24"/>
          <w:lang w:val="bg-BG"/>
        </w:rPr>
        <w:t>НЕ</w:t>
      </w:r>
      <w:r w:rsidR="006A1480" w:rsidRPr="006A1480">
        <w:rPr>
          <w:rFonts w:ascii="Times New Roman" w:hAnsi="Times New Roman" w:cs="Times New Roman"/>
          <w:sz w:val="24"/>
          <w:szCs w:val="24"/>
          <w:lang w:val="bg-BG"/>
        </w:rPr>
        <w:t xml:space="preserve"> членовете на </w:t>
      </w:r>
      <w:r w:rsidR="0081182B">
        <w:rPr>
          <w:rFonts w:ascii="Times New Roman" w:hAnsi="Times New Roman" w:cs="Times New Roman"/>
          <w:sz w:val="24"/>
          <w:szCs w:val="24"/>
          <w:lang w:val="bg-BG"/>
        </w:rPr>
        <w:t xml:space="preserve">СИК </w:t>
      </w:r>
      <w:r w:rsidR="009E3042">
        <w:rPr>
          <w:rFonts w:ascii="Times New Roman" w:hAnsi="Times New Roman" w:cs="Times New Roman"/>
          <w:sz w:val="24"/>
          <w:szCs w:val="24"/>
          <w:lang w:val="bg-BG"/>
        </w:rPr>
        <w:t xml:space="preserve">№ </w:t>
      </w:r>
      <w:r w:rsidR="00737CFC" w:rsidRPr="00737CFC">
        <w:rPr>
          <w:rFonts w:ascii="Times New Roman" w:hAnsi="Times New Roman" w:cs="Times New Roman"/>
          <w:sz w:val="24"/>
          <w:szCs w:val="24"/>
          <w:lang w:val="bg-BG"/>
        </w:rPr>
        <w:t>05160002</w:t>
      </w:r>
      <w:r w:rsidR="00E602A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="00737CFC" w:rsidRPr="00737CFC">
        <w:rPr>
          <w:rFonts w:ascii="Times New Roman" w:hAnsi="Times New Roman" w:cs="Times New Roman"/>
          <w:sz w:val="24"/>
          <w:szCs w:val="24"/>
          <w:lang w:val="bg-BG"/>
        </w:rPr>
        <w:t xml:space="preserve"> с. Арчар, </w:t>
      </w:r>
      <w:r w:rsidR="00E602A9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E602A9">
        <w:rPr>
          <w:rFonts w:ascii="Times New Roman" w:hAnsi="Times New Roman" w:cs="Times New Roman"/>
          <w:sz w:val="24"/>
          <w:szCs w:val="24"/>
          <w:lang w:val="bg-BG"/>
        </w:rPr>
        <w:t>У ,,Христо Ботев“</w:t>
      </w:r>
      <w:r w:rsidR="00E602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и УТВЪРЖДАВАНЕ списък на резервни членове</w:t>
      </w:r>
    </w:p>
    <w:p w:rsidR="004A7EB4" w:rsidRPr="004A7EB4" w:rsidRDefault="00C445C9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C445C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A7EB4" w:rsidRPr="004A7EB4">
        <w:rPr>
          <w:rFonts w:ascii="Times New Roman" w:hAnsi="Times New Roman" w:cs="Times New Roman"/>
          <w:sz w:val="24"/>
          <w:szCs w:val="24"/>
          <w:lang w:val="bg-BG"/>
        </w:rPr>
        <w:t>На основание чл. 87, ал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>. 1, т. 5 от ИК и Решение № 502-МИ от 24.08.2021</w:t>
      </w:r>
      <w:r w:rsidR="004A7EB4"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 г. на ЦИК, ОИК Димово  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РЕШИ: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НАЗНАЧАВА членовете на СИК № 05160002</w:t>
      </w:r>
      <w:r w:rsidR="00E602A9">
        <w:rPr>
          <w:rFonts w:ascii="Times New Roman" w:hAnsi="Times New Roman" w:cs="Times New Roman"/>
          <w:sz w:val="24"/>
          <w:szCs w:val="24"/>
          <w:lang w:val="bg-BG"/>
        </w:rPr>
        <w:t>3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 с. Арчар, </w:t>
      </w:r>
      <w:r w:rsidR="00E602A9">
        <w:rPr>
          <w:rFonts w:ascii="Times New Roman" w:hAnsi="Times New Roman" w:cs="Times New Roman"/>
          <w:sz w:val="24"/>
          <w:szCs w:val="24"/>
          <w:lang w:val="bg-BG"/>
        </w:rPr>
        <w:t>С</w:t>
      </w:r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>У ,,Христо Ботев“</w:t>
      </w:r>
      <w:r w:rsidR="00E602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>в състав:</w:t>
      </w:r>
    </w:p>
    <w:p w:rsidR="00E813D6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 xml:space="preserve">Цветомир Владимиров Велков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Председател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>Веселинка Евгениева Николова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Зам.председател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3. </w:t>
      </w:r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>Валентина Стефанова Найденова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>- Секретар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4. </w:t>
      </w:r>
      <w:proofErr w:type="spellStart"/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>Вилислава</w:t>
      </w:r>
      <w:proofErr w:type="spellEnd"/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>Тихомирова</w:t>
      </w:r>
      <w:proofErr w:type="spellEnd"/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 xml:space="preserve"> Милкова</w:t>
      </w:r>
      <w:r w:rsidR="00290E4A" w:rsidRPr="00290E4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5. </w:t>
      </w:r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 xml:space="preserve">Лена Борисова  Йорданова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6. </w:t>
      </w:r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 xml:space="preserve">Светослава </w:t>
      </w:r>
      <w:proofErr w:type="spellStart"/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>Венелинова</w:t>
      </w:r>
      <w:proofErr w:type="spellEnd"/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 xml:space="preserve"> Илиева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     </w:t>
      </w:r>
      <w:r w:rsidR="00290E4A">
        <w:rPr>
          <w:rFonts w:ascii="Times New Roman" w:hAnsi="Times New Roman" w:cs="Times New Roman"/>
          <w:sz w:val="24"/>
          <w:szCs w:val="24"/>
          <w:lang w:val="bg-BG"/>
        </w:rPr>
        <w:t xml:space="preserve">  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7. </w:t>
      </w:r>
      <w:r w:rsidR="00E602A9" w:rsidRPr="00E602A9">
        <w:rPr>
          <w:rFonts w:ascii="Times New Roman" w:hAnsi="Times New Roman" w:cs="Times New Roman"/>
          <w:sz w:val="24"/>
          <w:szCs w:val="24"/>
          <w:lang w:val="bg-BG"/>
        </w:rPr>
        <w:t xml:space="preserve">Елеонора Асенова Владова </w:t>
      </w: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– член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УТВЪРЖДАВА: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>РЕЗЕРВНИ ЧЛЕНОВЕ</w:t>
      </w:r>
    </w:p>
    <w:p w:rsidR="004A7EB4" w:rsidRPr="004A7EB4" w:rsidRDefault="004A7EB4" w:rsidP="004A7EB4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4A7EB4">
        <w:rPr>
          <w:rFonts w:ascii="Times New Roman" w:hAnsi="Times New Roman" w:cs="Times New Roman"/>
          <w:sz w:val="24"/>
          <w:szCs w:val="24"/>
          <w:lang w:val="bg-BG"/>
        </w:rPr>
        <w:t xml:space="preserve">1. </w:t>
      </w:r>
      <w:r w:rsidR="00E602A9">
        <w:rPr>
          <w:rFonts w:ascii="Times New Roman" w:hAnsi="Times New Roman" w:cs="Times New Roman"/>
          <w:sz w:val="24"/>
          <w:szCs w:val="24"/>
          <w:lang w:val="bg-BG"/>
        </w:rPr>
        <w:t>Соня Георгиева Николова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</w:p>
    <w:p w:rsidR="00737CFC" w:rsidRPr="00737CFC" w:rsidRDefault="00E813D6" w:rsidP="004A7EB4">
      <w:pPr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2. </w:t>
      </w:r>
      <w:r w:rsidR="00E602A9">
        <w:rPr>
          <w:rFonts w:ascii="Times New Roman" w:hAnsi="Times New Roman" w:cs="Times New Roman"/>
          <w:sz w:val="24"/>
          <w:szCs w:val="24"/>
          <w:lang w:val="bg-BG"/>
        </w:rPr>
        <w:t>Душко Асенов Костов</w:t>
      </w:r>
      <w:bookmarkStart w:id="0" w:name="_GoBack"/>
      <w:bookmarkEnd w:id="0"/>
    </w:p>
    <w:p w:rsidR="00972603" w:rsidRPr="009E3042" w:rsidRDefault="00972603" w:rsidP="00335E8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E3042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4A7EB4" w:rsidRDefault="00047765" w:rsidP="004A7EB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0759F0">
        <w:rPr>
          <w:rFonts w:ascii="Times New Roman" w:hAnsi="Times New Roman" w:cs="Times New Roman"/>
          <w:sz w:val="24"/>
          <w:szCs w:val="24"/>
          <w:lang w:val="bg-BG"/>
        </w:rPr>
        <w:t xml:space="preserve">ето е поставено на таблото на 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>07.09.2021</w:t>
      </w:r>
      <w:r w:rsidR="006A1480">
        <w:rPr>
          <w:rFonts w:ascii="Times New Roman" w:hAnsi="Times New Roman" w:cs="Times New Roman"/>
          <w:sz w:val="24"/>
          <w:szCs w:val="24"/>
          <w:lang w:val="bg-BG"/>
        </w:rPr>
        <w:t xml:space="preserve"> г. в 1</w:t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BE4DFA">
        <w:rPr>
          <w:rFonts w:ascii="Times New Roman" w:hAnsi="Times New Roman" w:cs="Times New Roman"/>
          <w:sz w:val="24"/>
          <w:szCs w:val="24"/>
          <w:lang w:val="bg-BG"/>
        </w:rPr>
        <w:t>.</w:t>
      </w:r>
      <w:r w:rsidR="00E813D6">
        <w:rPr>
          <w:rFonts w:ascii="Times New Roman" w:hAnsi="Times New Roman" w:cs="Times New Roman"/>
          <w:sz w:val="24"/>
          <w:szCs w:val="24"/>
          <w:lang w:val="bg-BG"/>
        </w:rPr>
        <w:t>5</w:t>
      </w:r>
      <w:r>
        <w:rPr>
          <w:rFonts w:ascii="Times New Roman" w:hAnsi="Times New Roman" w:cs="Times New Roman"/>
          <w:sz w:val="24"/>
          <w:szCs w:val="24"/>
          <w:lang w:val="bg-BG"/>
        </w:rPr>
        <w:t>0 часа.</w:t>
      </w:r>
    </w:p>
    <w:p w:rsidR="00746E9E" w:rsidRDefault="004A7EB4" w:rsidP="004A7EB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="00381E94"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746E9E" w:rsidP="00381E94">
      <w:pPr>
        <w:ind w:firstLine="720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711F97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4A7EB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C27792">
        <w:rPr>
          <w:rFonts w:ascii="Times New Roman" w:hAnsi="Times New Roman" w:cs="Times New Roman"/>
          <w:sz w:val="24"/>
          <w:szCs w:val="24"/>
          <w:lang w:val="bg-BG"/>
        </w:rPr>
        <w:t>СЕКРЕТАР:</w:t>
      </w:r>
    </w:p>
    <w:sectPr w:rsidR="00381E94" w:rsidRPr="00381E9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11EA1"/>
    <w:multiLevelType w:val="hybridMultilevel"/>
    <w:tmpl w:val="D564D862"/>
    <w:lvl w:ilvl="0" w:tplc="9DB4A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D92191A"/>
    <w:multiLevelType w:val="multilevel"/>
    <w:tmpl w:val="435A51B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05397"/>
    <w:rsid w:val="00006347"/>
    <w:rsid w:val="00007538"/>
    <w:rsid w:val="00023EFA"/>
    <w:rsid w:val="00047765"/>
    <w:rsid w:val="00050536"/>
    <w:rsid w:val="00064CDF"/>
    <w:rsid w:val="000759F0"/>
    <w:rsid w:val="000C1CE6"/>
    <w:rsid w:val="00104298"/>
    <w:rsid w:val="00104BE4"/>
    <w:rsid w:val="00104EA5"/>
    <w:rsid w:val="0016621F"/>
    <w:rsid w:val="001B1B06"/>
    <w:rsid w:val="002051E3"/>
    <w:rsid w:val="00253250"/>
    <w:rsid w:val="00273551"/>
    <w:rsid w:val="00290E4A"/>
    <w:rsid w:val="00292FB6"/>
    <w:rsid w:val="002B0118"/>
    <w:rsid w:val="002D7397"/>
    <w:rsid w:val="002F4F66"/>
    <w:rsid w:val="00335E8D"/>
    <w:rsid w:val="00381E94"/>
    <w:rsid w:val="00414571"/>
    <w:rsid w:val="004320A9"/>
    <w:rsid w:val="004324E6"/>
    <w:rsid w:val="00444F57"/>
    <w:rsid w:val="00486534"/>
    <w:rsid w:val="00493092"/>
    <w:rsid w:val="004A7EB4"/>
    <w:rsid w:val="004D02DE"/>
    <w:rsid w:val="004F6CF2"/>
    <w:rsid w:val="00502B2D"/>
    <w:rsid w:val="00512AE5"/>
    <w:rsid w:val="0053577F"/>
    <w:rsid w:val="005711B3"/>
    <w:rsid w:val="005E4429"/>
    <w:rsid w:val="00611663"/>
    <w:rsid w:val="0061363E"/>
    <w:rsid w:val="0062223B"/>
    <w:rsid w:val="00623A80"/>
    <w:rsid w:val="00647D43"/>
    <w:rsid w:val="00651305"/>
    <w:rsid w:val="00671229"/>
    <w:rsid w:val="00674B1C"/>
    <w:rsid w:val="006869CD"/>
    <w:rsid w:val="006A1480"/>
    <w:rsid w:val="006A716F"/>
    <w:rsid w:val="006D4776"/>
    <w:rsid w:val="006E5E68"/>
    <w:rsid w:val="00711F97"/>
    <w:rsid w:val="00737CFC"/>
    <w:rsid w:val="00742F76"/>
    <w:rsid w:val="00744DE9"/>
    <w:rsid w:val="00746E9E"/>
    <w:rsid w:val="00776CCB"/>
    <w:rsid w:val="007C032A"/>
    <w:rsid w:val="007E3DA1"/>
    <w:rsid w:val="007F38F8"/>
    <w:rsid w:val="0081182B"/>
    <w:rsid w:val="0087540D"/>
    <w:rsid w:val="008A1D3F"/>
    <w:rsid w:val="008A2785"/>
    <w:rsid w:val="008B3565"/>
    <w:rsid w:val="008B6565"/>
    <w:rsid w:val="008D0A5D"/>
    <w:rsid w:val="008D2117"/>
    <w:rsid w:val="008D513D"/>
    <w:rsid w:val="008E6DA8"/>
    <w:rsid w:val="00907638"/>
    <w:rsid w:val="009635B7"/>
    <w:rsid w:val="0096601D"/>
    <w:rsid w:val="00972603"/>
    <w:rsid w:val="00976E4B"/>
    <w:rsid w:val="00977A17"/>
    <w:rsid w:val="009A09D8"/>
    <w:rsid w:val="009A6B56"/>
    <w:rsid w:val="009A76F0"/>
    <w:rsid w:val="009B40CA"/>
    <w:rsid w:val="009C3B8B"/>
    <w:rsid w:val="009D7F98"/>
    <w:rsid w:val="009E3042"/>
    <w:rsid w:val="009F46BA"/>
    <w:rsid w:val="009F6273"/>
    <w:rsid w:val="00A06790"/>
    <w:rsid w:val="00A07F9D"/>
    <w:rsid w:val="00A44240"/>
    <w:rsid w:val="00A46E4C"/>
    <w:rsid w:val="00AA4286"/>
    <w:rsid w:val="00AC7430"/>
    <w:rsid w:val="00B1223C"/>
    <w:rsid w:val="00B35E66"/>
    <w:rsid w:val="00B57108"/>
    <w:rsid w:val="00B75403"/>
    <w:rsid w:val="00B76A23"/>
    <w:rsid w:val="00BA6B55"/>
    <w:rsid w:val="00BE4DFA"/>
    <w:rsid w:val="00BE6788"/>
    <w:rsid w:val="00C13F9D"/>
    <w:rsid w:val="00C27792"/>
    <w:rsid w:val="00C445C9"/>
    <w:rsid w:val="00D04539"/>
    <w:rsid w:val="00D05E26"/>
    <w:rsid w:val="00D24393"/>
    <w:rsid w:val="00D63691"/>
    <w:rsid w:val="00D84B8A"/>
    <w:rsid w:val="00DA6AAF"/>
    <w:rsid w:val="00DB4DFB"/>
    <w:rsid w:val="00E140FE"/>
    <w:rsid w:val="00E2260B"/>
    <w:rsid w:val="00E602A9"/>
    <w:rsid w:val="00E77559"/>
    <w:rsid w:val="00E813D6"/>
    <w:rsid w:val="00EB7A64"/>
    <w:rsid w:val="00EC37DD"/>
    <w:rsid w:val="00EC4AFB"/>
    <w:rsid w:val="00ED24A5"/>
    <w:rsid w:val="00ED3CAE"/>
    <w:rsid w:val="00ED4C4A"/>
    <w:rsid w:val="00EE1495"/>
    <w:rsid w:val="00EE1982"/>
    <w:rsid w:val="00EE2609"/>
    <w:rsid w:val="00EF05F5"/>
    <w:rsid w:val="00F11AC2"/>
    <w:rsid w:val="00F11BA2"/>
    <w:rsid w:val="00F3342A"/>
    <w:rsid w:val="00FA61A1"/>
    <w:rsid w:val="00FA78BA"/>
    <w:rsid w:val="00FC013E"/>
    <w:rsid w:val="00F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14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E30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0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2015-09-22T15:50:00Z</cp:lastPrinted>
  <dcterms:created xsi:type="dcterms:W3CDTF">2021-09-07T14:58:00Z</dcterms:created>
  <dcterms:modified xsi:type="dcterms:W3CDTF">2021-09-07T14:58:00Z</dcterms:modified>
</cp:coreProperties>
</file>