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98" w:rsidRPr="00381E94" w:rsidRDefault="00381E94" w:rsidP="00381E94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ДИМОВО</w:t>
      </w:r>
    </w:p>
    <w:p w:rsidR="00381E94" w:rsidRPr="00381E94" w:rsidRDefault="00381E94" w:rsidP="00381E94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</w:p>
    <w:p w:rsidR="000759F0" w:rsidRDefault="00381E94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  <w:t>Р  Е  Ш  Е  Н  И  Е    №</w:t>
      </w:r>
      <w:r w:rsidR="00A20E72">
        <w:rPr>
          <w:rFonts w:ascii="Times New Roman" w:hAnsi="Times New Roman" w:cs="Times New Roman"/>
          <w:b/>
          <w:sz w:val="32"/>
          <w:szCs w:val="32"/>
          <w:lang w:val="bg-BG"/>
        </w:rPr>
        <w:t>2</w:t>
      </w:r>
      <w:r w:rsidR="00D274F1">
        <w:rPr>
          <w:rFonts w:ascii="Times New Roman" w:hAnsi="Times New Roman" w:cs="Times New Roman"/>
          <w:b/>
          <w:sz w:val="32"/>
          <w:szCs w:val="32"/>
          <w:lang w:val="bg-BG"/>
        </w:rPr>
        <w:t>6</w:t>
      </w:r>
      <w:r w:rsidR="00047765">
        <w:rPr>
          <w:rFonts w:ascii="Times New Roman" w:hAnsi="Times New Roman" w:cs="Times New Roman"/>
          <w:b/>
          <w:sz w:val="32"/>
          <w:szCs w:val="32"/>
          <w:lang w:val="bg-BG"/>
        </w:rPr>
        <w:t>/</w:t>
      </w:r>
      <w:r w:rsidR="00A20E72">
        <w:rPr>
          <w:rFonts w:ascii="Times New Roman" w:hAnsi="Times New Roman" w:cs="Times New Roman"/>
          <w:b/>
          <w:sz w:val="32"/>
          <w:szCs w:val="32"/>
          <w:lang w:val="bg-BG"/>
        </w:rPr>
        <w:t>20</w:t>
      </w:r>
      <w:r w:rsidR="008A5BCB">
        <w:rPr>
          <w:rFonts w:ascii="Times New Roman" w:hAnsi="Times New Roman" w:cs="Times New Roman"/>
          <w:b/>
          <w:sz w:val="32"/>
          <w:szCs w:val="32"/>
          <w:lang w:val="bg-BG"/>
        </w:rPr>
        <w:t>.</w:t>
      </w:r>
      <w:r w:rsidR="008A5BCB">
        <w:rPr>
          <w:rFonts w:ascii="Times New Roman" w:hAnsi="Times New Roman" w:cs="Times New Roman"/>
          <w:b/>
          <w:sz w:val="32"/>
          <w:szCs w:val="32"/>
        </w:rPr>
        <w:t>09</w:t>
      </w:r>
      <w:r w:rsidR="008A5BCB">
        <w:rPr>
          <w:rFonts w:ascii="Times New Roman" w:hAnsi="Times New Roman" w:cs="Times New Roman"/>
          <w:b/>
          <w:sz w:val="32"/>
          <w:szCs w:val="32"/>
          <w:lang w:val="bg-BG"/>
        </w:rPr>
        <w:t>.20</w:t>
      </w:r>
      <w:r w:rsidR="008A5BCB">
        <w:rPr>
          <w:rFonts w:ascii="Times New Roman" w:hAnsi="Times New Roman" w:cs="Times New Roman"/>
          <w:b/>
          <w:sz w:val="32"/>
          <w:szCs w:val="32"/>
        </w:rPr>
        <w:t>21</w:t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>г.</w:t>
      </w:r>
    </w:p>
    <w:p w:rsidR="00381E94" w:rsidRDefault="00A20E72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Днес, 20</w:t>
      </w:r>
      <w:r w:rsidR="008A5BCB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8A5BCB">
        <w:rPr>
          <w:rFonts w:ascii="Times New Roman" w:hAnsi="Times New Roman" w:cs="Times New Roman"/>
          <w:sz w:val="24"/>
          <w:szCs w:val="24"/>
        </w:rPr>
        <w:t>09</w:t>
      </w:r>
      <w:r w:rsidR="008A5BCB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8A5BCB">
        <w:rPr>
          <w:rFonts w:ascii="Times New Roman" w:hAnsi="Times New Roman" w:cs="Times New Roman"/>
          <w:sz w:val="24"/>
          <w:szCs w:val="24"/>
        </w:rPr>
        <w:t>21</w:t>
      </w:r>
      <w:r w:rsidR="00381E94" w:rsidRPr="00381E94">
        <w:rPr>
          <w:rFonts w:ascii="Times New Roman" w:hAnsi="Times New Roman" w:cs="Times New Roman"/>
          <w:sz w:val="24"/>
          <w:szCs w:val="24"/>
          <w:lang w:val="bg-BG"/>
        </w:rPr>
        <w:t xml:space="preserve"> г.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ОИК,</w:t>
      </w:r>
    </w:p>
    <w:p w:rsidR="00700050" w:rsidRPr="00700050" w:rsidRDefault="00F97282" w:rsidP="0070005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97282">
        <w:rPr>
          <w:rFonts w:ascii="Times New Roman" w:hAnsi="Times New Roman" w:cs="Times New Roman"/>
          <w:sz w:val="24"/>
          <w:szCs w:val="24"/>
          <w:lang w:val="bg-BG"/>
        </w:rPr>
        <w:t>ОТНОСНО: Провеждане на обучение на членовете на секционните избирателни комисии и подвижн</w:t>
      </w:r>
      <w:r w:rsidR="00A20E72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F97282">
        <w:rPr>
          <w:rFonts w:ascii="Times New Roman" w:hAnsi="Times New Roman" w:cs="Times New Roman"/>
          <w:sz w:val="24"/>
          <w:szCs w:val="24"/>
          <w:lang w:val="bg-BG"/>
        </w:rPr>
        <w:t xml:space="preserve"> секционн</w:t>
      </w:r>
      <w:r w:rsidR="00A20E7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F97282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избирателни комисии за </w:t>
      </w:r>
      <w:r w:rsidR="00700050" w:rsidRPr="00700050">
        <w:rPr>
          <w:rFonts w:ascii="Times New Roman" w:hAnsi="Times New Roman" w:cs="Times New Roman"/>
          <w:sz w:val="24"/>
          <w:szCs w:val="24"/>
          <w:lang w:val="bg-BG"/>
        </w:rPr>
        <w:t>провеждане</w:t>
      </w:r>
      <w:r w:rsidR="00700050" w:rsidRPr="00700050">
        <w:rPr>
          <w:rFonts w:ascii="Times New Roman" w:hAnsi="Times New Roman" w:cs="Times New Roman"/>
          <w:sz w:val="24"/>
          <w:szCs w:val="24"/>
        </w:rPr>
        <w:t xml:space="preserve"> </w:t>
      </w:r>
      <w:r w:rsidR="00700050" w:rsidRPr="00700050">
        <w:rPr>
          <w:rFonts w:ascii="Times New Roman" w:hAnsi="Times New Roman" w:cs="Times New Roman"/>
          <w:sz w:val="24"/>
          <w:szCs w:val="24"/>
          <w:lang w:val="bg-BG"/>
        </w:rPr>
        <w:t>на частичните избори за кмет на кметство Арчар на 03 октомври 2021 г.</w:t>
      </w:r>
    </w:p>
    <w:p w:rsidR="00700050" w:rsidRDefault="00700050" w:rsidP="00F9728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97282" w:rsidRPr="00F97282" w:rsidRDefault="00F97282" w:rsidP="00F9728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97282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87, ал. 1, т. 4 от Изборния кодекс, Общинска избирателна комисия – </w:t>
      </w:r>
      <w:r>
        <w:rPr>
          <w:rFonts w:ascii="Times New Roman" w:hAnsi="Times New Roman" w:cs="Times New Roman"/>
          <w:sz w:val="24"/>
          <w:szCs w:val="24"/>
          <w:lang w:val="bg-BG"/>
        </w:rPr>
        <w:t>Димово</w:t>
      </w:r>
    </w:p>
    <w:p w:rsidR="00D36E8C" w:rsidRPr="00D36E8C" w:rsidRDefault="00F97282" w:rsidP="00D36E8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</w:t>
      </w:r>
      <w:r w:rsidRPr="00F97282">
        <w:rPr>
          <w:rFonts w:ascii="Times New Roman" w:hAnsi="Times New Roman" w:cs="Times New Roman"/>
          <w:sz w:val="24"/>
          <w:szCs w:val="24"/>
          <w:lang w:val="bg-BG"/>
        </w:rPr>
        <w:t>РЕШИ:</w:t>
      </w:r>
    </w:p>
    <w:p w:rsidR="00A2067A" w:rsidRPr="00A20E72" w:rsidRDefault="00D36E8C" w:rsidP="00A20E7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0E72">
        <w:rPr>
          <w:rFonts w:ascii="Times New Roman" w:hAnsi="Times New Roman" w:cs="Times New Roman"/>
          <w:sz w:val="24"/>
          <w:szCs w:val="24"/>
          <w:lang w:val="bg-BG"/>
        </w:rPr>
        <w:t>Обучението на секционните избирателни к</w:t>
      </w:r>
      <w:r w:rsidR="00A2067A" w:rsidRPr="00A20E72">
        <w:rPr>
          <w:rFonts w:ascii="Times New Roman" w:hAnsi="Times New Roman" w:cs="Times New Roman"/>
          <w:sz w:val="24"/>
          <w:szCs w:val="24"/>
          <w:lang w:val="bg-BG"/>
        </w:rPr>
        <w:t>омисии /СИК/</w:t>
      </w:r>
      <w:r w:rsidRPr="00A20E72">
        <w:rPr>
          <w:rFonts w:ascii="Times New Roman" w:hAnsi="Times New Roman" w:cs="Times New Roman"/>
          <w:sz w:val="24"/>
          <w:szCs w:val="24"/>
          <w:lang w:val="bg-BG"/>
        </w:rPr>
        <w:t xml:space="preserve"> № 051600021, </w:t>
      </w:r>
    </w:p>
    <w:p w:rsidR="00D36E8C" w:rsidRPr="00A2067A" w:rsidRDefault="00D36E8C" w:rsidP="00A2067A">
      <w:pPr>
        <w:ind w:left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2067A">
        <w:rPr>
          <w:rFonts w:ascii="Times New Roman" w:hAnsi="Times New Roman" w:cs="Times New Roman"/>
          <w:sz w:val="24"/>
          <w:szCs w:val="24"/>
          <w:lang w:val="bg-BG"/>
        </w:rPr>
        <w:t>№ 051600022, № 051600023 и</w:t>
      </w:r>
      <w:r w:rsidR="00A2067A">
        <w:rPr>
          <w:rFonts w:ascii="Times New Roman" w:hAnsi="Times New Roman" w:cs="Times New Roman"/>
          <w:sz w:val="24"/>
          <w:szCs w:val="24"/>
        </w:rPr>
        <w:t xml:space="preserve"> </w:t>
      </w:r>
      <w:r w:rsidR="00100EE9">
        <w:rPr>
          <w:rFonts w:ascii="Times New Roman" w:hAnsi="Times New Roman" w:cs="Times New Roman"/>
          <w:sz w:val="24"/>
          <w:szCs w:val="24"/>
          <w:lang w:val="bg-BG"/>
        </w:rPr>
        <w:t>/ПСИК/</w:t>
      </w:r>
      <w:r w:rsidR="00A2067A">
        <w:rPr>
          <w:rFonts w:ascii="Times New Roman" w:hAnsi="Times New Roman" w:cs="Times New Roman"/>
          <w:sz w:val="24"/>
          <w:szCs w:val="24"/>
          <w:lang w:val="bg-BG"/>
        </w:rPr>
        <w:t xml:space="preserve">  № 05160002</w:t>
      </w:r>
      <w:r w:rsidR="0024200E">
        <w:rPr>
          <w:rFonts w:ascii="Times New Roman" w:hAnsi="Times New Roman" w:cs="Times New Roman"/>
          <w:sz w:val="24"/>
          <w:szCs w:val="24"/>
          <w:lang w:val="bg-BG"/>
        </w:rPr>
        <w:t>7</w:t>
      </w:r>
      <w:bookmarkStart w:id="0" w:name="_GoBack"/>
      <w:bookmarkEnd w:id="0"/>
      <w:r w:rsidRPr="00A2067A">
        <w:rPr>
          <w:rFonts w:ascii="Times New Roman" w:hAnsi="Times New Roman" w:cs="Times New Roman"/>
          <w:sz w:val="24"/>
          <w:szCs w:val="24"/>
          <w:lang w:val="bg-BG"/>
        </w:rPr>
        <w:t xml:space="preserve"> включително ще се</w:t>
      </w:r>
      <w:r w:rsidR="00A20E72">
        <w:rPr>
          <w:rFonts w:ascii="Times New Roman" w:hAnsi="Times New Roman" w:cs="Times New Roman"/>
          <w:sz w:val="24"/>
          <w:szCs w:val="24"/>
          <w:lang w:val="bg-BG"/>
        </w:rPr>
        <w:t xml:space="preserve"> проведе на 2</w:t>
      </w:r>
      <w:r w:rsidR="007D6EC7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A20E72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A20E72">
        <w:rPr>
          <w:rFonts w:ascii="Times New Roman" w:hAnsi="Times New Roman" w:cs="Times New Roman"/>
          <w:sz w:val="24"/>
          <w:szCs w:val="24"/>
        </w:rPr>
        <w:t>09</w:t>
      </w:r>
      <w:r w:rsidR="00A20E72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A20E72">
        <w:rPr>
          <w:rFonts w:ascii="Times New Roman" w:hAnsi="Times New Roman" w:cs="Times New Roman"/>
          <w:sz w:val="24"/>
          <w:szCs w:val="24"/>
        </w:rPr>
        <w:t>21</w:t>
      </w:r>
      <w:r w:rsidR="00A20E72">
        <w:rPr>
          <w:rFonts w:ascii="Times New Roman" w:hAnsi="Times New Roman" w:cs="Times New Roman"/>
          <w:sz w:val="24"/>
          <w:szCs w:val="24"/>
          <w:lang w:val="bg-BG"/>
        </w:rPr>
        <w:t xml:space="preserve"> г. от 10:30</w:t>
      </w:r>
      <w:r w:rsidRPr="00A2067A">
        <w:rPr>
          <w:rFonts w:ascii="Times New Roman" w:hAnsi="Times New Roman" w:cs="Times New Roman"/>
          <w:sz w:val="24"/>
          <w:szCs w:val="24"/>
          <w:lang w:val="bg-BG"/>
        </w:rPr>
        <w:t xml:space="preserve"> часа в село Арчар - големия салон на Читалището</w:t>
      </w:r>
      <w:r w:rsidR="00D274F1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 w:rsidR="00D274F1" w:rsidRPr="00D274F1">
        <w:rPr>
          <w:rFonts w:ascii="Times New Roman" w:hAnsi="Times New Roman" w:cs="Times New Roman"/>
          <w:sz w:val="24"/>
          <w:szCs w:val="24"/>
          <w:lang w:val="bg-BG"/>
        </w:rPr>
        <w:t>Росен Кръстев – зам.-председател</w:t>
      </w:r>
      <w:r w:rsidR="00D274F1">
        <w:rPr>
          <w:rFonts w:ascii="Times New Roman" w:hAnsi="Times New Roman" w:cs="Times New Roman"/>
          <w:sz w:val="24"/>
          <w:szCs w:val="24"/>
          <w:lang w:val="bg-BG"/>
        </w:rPr>
        <w:t xml:space="preserve"> на ОИК - Димово и </w:t>
      </w:r>
      <w:r w:rsidR="00D274F1" w:rsidRPr="00D274F1">
        <w:rPr>
          <w:rFonts w:ascii="Times New Roman" w:hAnsi="Times New Roman" w:cs="Times New Roman"/>
          <w:sz w:val="24"/>
          <w:szCs w:val="24"/>
          <w:lang w:val="bg-BG"/>
        </w:rPr>
        <w:t>Габриела Спасова – член</w:t>
      </w:r>
      <w:r w:rsidR="00D274F1">
        <w:rPr>
          <w:rFonts w:ascii="Times New Roman" w:hAnsi="Times New Roman" w:cs="Times New Roman"/>
          <w:sz w:val="24"/>
          <w:szCs w:val="24"/>
          <w:lang w:val="bg-BG"/>
        </w:rPr>
        <w:t xml:space="preserve"> на ОИК - Димово</w:t>
      </w:r>
      <w:r w:rsidRPr="00A2067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274F1" w:rsidRDefault="00F97282" w:rsidP="00D274F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97282">
        <w:rPr>
          <w:rFonts w:ascii="Times New Roman" w:hAnsi="Times New Roman" w:cs="Times New Roman"/>
          <w:sz w:val="24"/>
          <w:szCs w:val="24"/>
          <w:lang w:val="bg-BG"/>
        </w:rPr>
        <w:t>Решението подлежи на обжалване в тридневен срок от обявяването му пред Централната избирателна комисия.</w:t>
      </w:r>
      <w:r w:rsidR="00DD48E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DD48E2" w:rsidRPr="00DD48E2" w:rsidRDefault="00DD48E2" w:rsidP="00D274F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D48E2">
        <w:rPr>
          <w:rFonts w:ascii="Times New Roman" w:hAnsi="Times New Roman" w:cs="Times New Roman"/>
          <w:sz w:val="24"/>
          <w:szCs w:val="24"/>
          <w:lang w:val="bg-BG"/>
        </w:rPr>
        <w:t>Решението е изготвено в два еднообразни екземпляра.</w:t>
      </w:r>
    </w:p>
    <w:p w:rsidR="00064CDF" w:rsidRDefault="00047765" w:rsidP="003639E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</w:t>
      </w:r>
      <w:r w:rsidR="00A20E72">
        <w:rPr>
          <w:rFonts w:ascii="Times New Roman" w:hAnsi="Times New Roman" w:cs="Times New Roman"/>
          <w:sz w:val="24"/>
          <w:szCs w:val="24"/>
          <w:lang w:val="bg-BG"/>
        </w:rPr>
        <w:t>ето е поставено на таблото на 20</w:t>
      </w:r>
      <w:r w:rsidR="00A2067A">
        <w:rPr>
          <w:rFonts w:ascii="Times New Roman" w:hAnsi="Times New Roman" w:cs="Times New Roman"/>
          <w:sz w:val="24"/>
          <w:szCs w:val="24"/>
          <w:lang w:val="bg-BG"/>
        </w:rPr>
        <w:t>.09</w:t>
      </w:r>
      <w:r w:rsidR="00E370C4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A2067A">
        <w:rPr>
          <w:rFonts w:ascii="Times New Roman" w:hAnsi="Times New Roman" w:cs="Times New Roman"/>
          <w:sz w:val="24"/>
          <w:szCs w:val="24"/>
          <w:lang w:val="bg-BG"/>
        </w:rPr>
        <w:t xml:space="preserve">2021 г. в </w:t>
      </w:r>
      <w:r w:rsidR="00D274F1">
        <w:rPr>
          <w:rFonts w:ascii="Times New Roman" w:hAnsi="Times New Roman" w:cs="Times New Roman"/>
          <w:sz w:val="24"/>
          <w:szCs w:val="24"/>
          <w:lang w:val="bg-BG"/>
        </w:rPr>
        <w:t>13:4</w:t>
      </w:r>
      <w:r w:rsidR="00A20E72">
        <w:rPr>
          <w:rFonts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часа.</w:t>
      </w:r>
    </w:p>
    <w:p w:rsidR="00187964" w:rsidRPr="00064CDF" w:rsidRDefault="00187964" w:rsidP="003639E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370C4" w:rsidRDefault="00381E94" w:rsidP="00E370C4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>ПРЕДСЕДАТЕЛ :</w:t>
      </w:r>
    </w:p>
    <w:p w:rsidR="00381E94" w:rsidRPr="00746E9E" w:rsidRDefault="00746E9E" w:rsidP="00E3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81E94" w:rsidRPr="00381E94" w:rsidRDefault="00381E94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  <w:t xml:space="preserve"> </w:t>
      </w:r>
      <w:r w:rsidR="00631844">
        <w:rPr>
          <w:rFonts w:ascii="Times New Roman" w:hAnsi="Times New Roman" w:cs="Times New Roman"/>
          <w:sz w:val="24"/>
          <w:szCs w:val="24"/>
          <w:lang w:val="bg-BG"/>
        </w:rPr>
        <w:t xml:space="preserve">       </w:t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  <w:r w:rsidR="00631844">
        <w:rPr>
          <w:rFonts w:ascii="Times New Roman" w:hAnsi="Times New Roman" w:cs="Times New Roman"/>
          <w:sz w:val="24"/>
          <w:szCs w:val="24"/>
          <w:lang w:val="bg-BG"/>
        </w:rPr>
        <w:t>СЕКРЕТАР</w:t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 xml:space="preserve"> :</w:t>
      </w:r>
    </w:p>
    <w:sectPr w:rsidR="00381E94" w:rsidRPr="00381E94" w:rsidSect="00E370C4">
      <w:pgSz w:w="12240" w:h="15840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3674B"/>
    <w:multiLevelType w:val="hybridMultilevel"/>
    <w:tmpl w:val="9634C138"/>
    <w:lvl w:ilvl="0" w:tplc="B0E2759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26"/>
    <w:rsid w:val="00047765"/>
    <w:rsid w:val="00064CDF"/>
    <w:rsid w:val="000759F0"/>
    <w:rsid w:val="000C1CE6"/>
    <w:rsid w:val="00100EE9"/>
    <w:rsid w:val="00104298"/>
    <w:rsid w:val="00174069"/>
    <w:rsid w:val="00187964"/>
    <w:rsid w:val="0024200E"/>
    <w:rsid w:val="003639E4"/>
    <w:rsid w:val="00381E94"/>
    <w:rsid w:val="004320A9"/>
    <w:rsid w:val="00447717"/>
    <w:rsid w:val="00465E43"/>
    <w:rsid w:val="00502B2D"/>
    <w:rsid w:val="005711B3"/>
    <w:rsid w:val="005D4B13"/>
    <w:rsid w:val="005E5074"/>
    <w:rsid w:val="0062223B"/>
    <w:rsid w:val="00631844"/>
    <w:rsid w:val="00700050"/>
    <w:rsid w:val="00746E9E"/>
    <w:rsid w:val="00776CCB"/>
    <w:rsid w:val="00797420"/>
    <w:rsid w:val="007D6EC7"/>
    <w:rsid w:val="008A5BCB"/>
    <w:rsid w:val="008B3565"/>
    <w:rsid w:val="008B6565"/>
    <w:rsid w:val="008D0A5D"/>
    <w:rsid w:val="008E6DA8"/>
    <w:rsid w:val="00935FDE"/>
    <w:rsid w:val="00972603"/>
    <w:rsid w:val="00976E4B"/>
    <w:rsid w:val="009A09D8"/>
    <w:rsid w:val="009A6B56"/>
    <w:rsid w:val="009B40CA"/>
    <w:rsid w:val="00A06790"/>
    <w:rsid w:val="00A2067A"/>
    <w:rsid w:val="00A20E72"/>
    <w:rsid w:val="00AC7430"/>
    <w:rsid w:val="00B57108"/>
    <w:rsid w:val="00C13F9D"/>
    <w:rsid w:val="00D05E26"/>
    <w:rsid w:val="00D24393"/>
    <w:rsid w:val="00D274F1"/>
    <w:rsid w:val="00D36E8C"/>
    <w:rsid w:val="00D63691"/>
    <w:rsid w:val="00DA05B5"/>
    <w:rsid w:val="00DB4DFB"/>
    <w:rsid w:val="00DD48E2"/>
    <w:rsid w:val="00E370C4"/>
    <w:rsid w:val="00E54BD4"/>
    <w:rsid w:val="00E77559"/>
    <w:rsid w:val="00EB7A64"/>
    <w:rsid w:val="00ED2206"/>
    <w:rsid w:val="00ED24A5"/>
    <w:rsid w:val="00ED4C4A"/>
    <w:rsid w:val="00EE2609"/>
    <w:rsid w:val="00F11AC2"/>
    <w:rsid w:val="00F3342A"/>
    <w:rsid w:val="00F97282"/>
    <w:rsid w:val="00FA78BA"/>
    <w:rsid w:val="00FD3ED7"/>
    <w:rsid w:val="00FD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0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2021-09-20T10:36:00Z</cp:lastPrinted>
  <dcterms:created xsi:type="dcterms:W3CDTF">2019-10-12T11:20:00Z</dcterms:created>
  <dcterms:modified xsi:type="dcterms:W3CDTF">2021-09-20T10:36:00Z</dcterms:modified>
</cp:coreProperties>
</file>