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EB5D12" w:rsidRPr="00170B65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 №</w:t>
      </w:r>
      <w:r w:rsidR="00422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C53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</w:p>
    <w:p w:rsidR="00EB5D12" w:rsidRPr="00EB5D12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На </w:t>
      </w:r>
      <w:r w:rsidR="00BC53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FC4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BC53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C53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се проведе заседание на Общинска избирателна комисия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="00BF6A58" w:rsidRPr="00B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6A58">
        <w:rPr>
          <w:rFonts w:ascii="Times New Roman" w:hAnsi="Times New Roman" w:cs="Times New Roman"/>
          <w:sz w:val="24"/>
          <w:szCs w:val="24"/>
          <w:lang w:val="bg-BG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EB5D12" w:rsidRPr="00EB5D12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B70B8" w:rsidRPr="00BC5356" w:rsidRDefault="008B1CDD" w:rsidP="00AA64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58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42FCF"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66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обсъждане за </w:t>
      </w:r>
      <w:r w:rsidR="00AA64A8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AA64A8" w:rsidRPr="00AA64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добряване на графичните файлове с образци на бюлетините за всички видове избори </w:t>
      </w:r>
      <w:r w:rsidR="00940663">
        <w:rPr>
          <w:rFonts w:ascii="Times New Roman" w:eastAsia="Calibri" w:hAnsi="Times New Roman" w:cs="Times New Roman"/>
          <w:sz w:val="24"/>
          <w:szCs w:val="24"/>
          <w:lang w:val="bg-BG"/>
        </w:rPr>
        <w:t>на територията на Община Димово</w:t>
      </w:r>
      <w:r w:rsidR="00AA64A8" w:rsidRPr="00AA64A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BC5356" w:rsidRPr="00E35B4D" w:rsidRDefault="00BC5356" w:rsidP="00BC5356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C5356" w:rsidRDefault="00BC5356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1D4E" w:rsidRPr="000B3D23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0B3D23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  <w:bookmarkStart w:id="0" w:name="_GoBack"/>
      <w:bookmarkEnd w:id="0"/>
    </w:p>
    <w:p w:rsidR="00BF6A58" w:rsidRPr="0006557E" w:rsidRDefault="00BF6A58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Ганка Илиева – председател;</w:t>
      </w:r>
    </w:p>
    <w:p w:rsidR="0006557E" w:rsidRPr="001E1FC4" w:rsidRDefault="0006557E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Пламен Панков – зам.-председател;</w:t>
      </w:r>
    </w:p>
    <w:p w:rsidR="00BF6A58" w:rsidRPr="00E35B4D" w:rsidRDefault="00D17EE1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E35B4D" w:rsidRPr="00E35B4D" w:rsidRDefault="00E35B4D" w:rsidP="00E35B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Нина Петкова</w:t>
      </w: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зам.-председател;</w:t>
      </w:r>
    </w:p>
    <w:p w:rsidR="00D17EE1" w:rsidRPr="00D17EE1" w:rsidRDefault="00D17EE1" w:rsidP="00D17E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Красимира Милева – член;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Илияна Стефанова – член;   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Людмил Василев – член;</w:t>
      </w:r>
    </w:p>
    <w:p w:rsidR="00621D4E" w:rsidRPr="000B3D23" w:rsidRDefault="00621D4E" w:rsidP="00621D4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E35B4D" w:rsidRDefault="00392C30" w:rsidP="00E35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945951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E35B4D"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66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обсъждане за </w:t>
      </w:r>
      <w:r w:rsidR="00AA64A8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AA64A8" w:rsidRPr="00AA64A8">
        <w:rPr>
          <w:rFonts w:ascii="Times New Roman" w:eastAsia="Calibri" w:hAnsi="Times New Roman" w:cs="Times New Roman"/>
          <w:sz w:val="24"/>
          <w:szCs w:val="24"/>
          <w:lang w:val="bg-BG"/>
        </w:rPr>
        <w:t>добряване на графичните файлове с образци на бюлетините за всички видове избори на територията на Община Димово.</w:t>
      </w:r>
    </w:p>
    <w:p w:rsidR="00720B76" w:rsidRDefault="00720B76" w:rsidP="00E35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35B4D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т.9 и в изпълнение на т.6 от Решение № 1979-МИ от 18.08.2023г на ЦИК, Инструкция за работа със системата за управление на процесите по предпечат, утвърждаване и печат на бюлетини и изборни книжа при местни избори в Република България, изпратени с писмо изх. № 15-502 от 29 септември 2023г. на ЦИК, както и във връзка с писмо изх. № МИ 15-511 от 29.09.2023г. на ЦИК и във връзка Решение № 47 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 29.09.2023г на ОИК, и Решение № 2547-МИ от 29.09.2023г на ЦИК, Общинска  избирателна комисия - Димово  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64A8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  <w:r w:rsidRPr="00AA64A8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I. ОДОБРЯВА И УТВЪРЖДАВА графичният файл с образец на бюлетините за произвеждане на избори за общински съветници и за кметове в Община Димово на 29 октомври 2023г. и техният тираж, а именно: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 xml:space="preserve"> 1.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Общински съветници –  4900 броя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Кмет на община –   4900 броя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Арчар – 2300 броя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Воднянци – 200 броя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Орешец/ Гара Орешец –  700 броя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Извор –  300 броя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Карбинци –  200 броя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Медовница –   200 броя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Кмет на кметство Септемврийци –  200 броя 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Одобрените образци на бюлетините, съдържащи имената и подписите на членовете на ОИК, дата и час на подписването, да се приложат към настоящият Протокол № 12 от 0</w:t>
      </w:r>
      <w:r w:rsidR="0094066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>.10.2023г. и са неразделна част от него.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При определяне тиража на бюлетините са спазени разпоредбите на чл.209 ал.3 от ИК, както и с образуването на подвижна избирателна секция.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II. ОДОБРЯВА предпечатните образци на протоколи на СИК и ОИК за произвеждане на избори за общински съветници и за кметове в община Димово на 29 октомври 2023г., както следва: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общински съветници в община Димово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общински съветници в община Димово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община Димово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община Димово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Арчар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Арчар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Воднянци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Воднянци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Орешец/ Гара Орешец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Орешец/ Гара Орешец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Извор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Извор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13.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Карбинци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14.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Карбинци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15.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Медовница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16.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Медовница</w:t>
      </w:r>
    </w:p>
    <w:p w:rsidR="00AA64A8" w:rsidRP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Септемврийци</w:t>
      </w:r>
    </w:p>
    <w:p w:rsidR="00AA64A8" w:rsidRDefault="00AA64A8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4A8">
        <w:rPr>
          <w:rFonts w:ascii="Times New Roman" w:hAnsi="Times New Roman" w:cs="Times New Roman"/>
          <w:sz w:val="24"/>
          <w:szCs w:val="24"/>
          <w:lang w:val="bg-BG"/>
        </w:rPr>
        <w:t>18.</w:t>
      </w:r>
      <w:r w:rsidRPr="00AA64A8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Септемврийци</w:t>
      </w:r>
    </w:p>
    <w:p w:rsidR="00940663" w:rsidRPr="00AA64A8" w:rsidRDefault="00940663" w:rsidP="00AA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0663" w:rsidRPr="00940663" w:rsidRDefault="00E35B4D" w:rsidP="00940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Председателят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 думата за въпроси и коментари по така предложения проект на решение. </w:t>
      </w:r>
      <w:r w:rsidR="009406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проведени разисквания се установи проблем в предложените образци на бюлетините </w:t>
      </w:r>
      <w:r w:rsidR="00940663" w:rsidRPr="00AA64A8">
        <w:rPr>
          <w:rFonts w:ascii="Times New Roman" w:eastAsia="Calibri" w:hAnsi="Times New Roman" w:cs="Times New Roman"/>
          <w:sz w:val="24"/>
          <w:szCs w:val="24"/>
          <w:lang w:val="bg-BG"/>
        </w:rPr>
        <w:t>за всички видове избори на територията на Община Димово</w:t>
      </w:r>
      <w:r w:rsidR="0094066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изписването на една от местните коалиции: </w:t>
      </w:r>
      <w:r w:rsidR="00940663" w:rsidRPr="00940663">
        <w:rPr>
          <w:rFonts w:ascii="Times New Roman" w:eastAsia="Calibri" w:hAnsi="Times New Roman" w:cs="Times New Roman"/>
          <w:sz w:val="24"/>
          <w:szCs w:val="24"/>
          <w:lang w:val="bg-BG"/>
        </w:rPr>
        <w:t>МК</w:t>
      </w:r>
      <w:r w:rsidR="0094066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„АЛТЕРНАТИВАТА НА ГРАЖДАНИТЕ“</w:t>
      </w:r>
      <w:r w:rsidR="009406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40663" w:rsidRPr="00940663">
        <w:rPr>
          <w:rFonts w:ascii="Times New Roman" w:eastAsia="Calibri" w:hAnsi="Times New Roman" w:cs="Times New Roman"/>
          <w:sz w:val="24"/>
          <w:szCs w:val="24"/>
          <w:lang w:val="bg-BG"/>
        </w:rPr>
        <w:t>АЛТЕРНАТИВАТА НА ГРАЖДАНИТЕ, ЗНС, БЪЛГАРСКИ ВЪЗХОД, БЪЛГАРСКИ ГЛАСЪ, ЗС „АЛ. СТАМБО</w:t>
      </w:r>
      <w:r w:rsidR="00940663">
        <w:rPr>
          <w:rFonts w:ascii="Times New Roman" w:eastAsia="Calibri" w:hAnsi="Times New Roman" w:cs="Times New Roman"/>
          <w:sz w:val="24"/>
          <w:szCs w:val="24"/>
          <w:lang w:val="bg-BG"/>
        </w:rPr>
        <w:t>ЛИЙСКИ“, „ГРАЖДАНИ ЗА ОБЩИНАТА“</w:t>
      </w:r>
      <w:r w:rsidR="00940663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940663">
        <w:rPr>
          <w:rFonts w:ascii="Times New Roman" w:eastAsia="Calibri" w:hAnsi="Times New Roman" w:cs="Times New Roman"/>
          <w:sz w:val="24"/>
          <w:szCs w:val="24"/>
          <w:lang w:val="bg-BG"/>
        </w:rPr>
        <w:t>След свързване по телефона с ЦИК се установи, че трябва да изчакаме тяхно решение. Заседанието е отложено за 03.10.2023г. в 17:00 часа.</w:t>
      </w:r>
    </w:p>
    <w:p w:rsidR="00940663" w:rsidRDefault="00940663" w:rsidP="00940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35B4D" w:rsidRPr="00EC4DA7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5B4D" w:rsidRPr="00EC4DA7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Default="00E35B4D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Pr="0006557E" w:rsidRDefault="00E35B4D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209F" w:rsidRPr="00D17EE1" w:rsidRDefault="004606A4" w:rsidP="00D17EE1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5209F">
        <w:rPr>
          <w:rFonts w:ascii="Times New Roman" w:hAnsi="Times New Roman" w:cs="Times New Roman"/>
          <w:sz w:val="24"/>
          <w:szCs w:val="24"/>
        </w:rPr>
        <w:t xml:space="preserve">   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</w:p>
    <w:p w:rsidR="00E1250C" w:rsidRPr="000B3D23" w:rsidRDefault="00E1250C" w:rsidP="0085209F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 СЕКРЕТАР :</w:t>
      </w:r>
    </w:p>
    <w:sectPr w:rsidR="00E1250C" w:rsidRPr="000B3D23" w:rsidSect="00CB28D3">
      <w:pgSz w:w="12240" w:h="15840"/>
      <w:pgMar w:top="1417" w:right="118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02" w:rsidRDefault="00922C02" w:rsidP="00621D4E">
      <w:pPr>
        <w:spacing w:after="0" w:line="240" w:lineRule="auto"/>
      </w:pPr>
      <w:r>
        <w:separator/>
      </w:r>
    </w:p>
  </w:endnote>
  <w:endnote w:type="continuationSeparator" w:id="0">
    <w:p w:rsidR="00922C02" w:rsidRDefault="00922C02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02" w:rsidRDefault="00922C02" w:rsidP="00621D4E">
      <w:pPr>
        <w:spacing w:after="0" w:line="240" w:lineRule="auto"/>
      </w:pPr>
      <w:r>
        <w:separator/>
      </w:r>
    </w:p>
  </w:footnote>
  <w:footnote w:type="continuationSeparator" w:id="0">
    <w:p w:rsidR="00922C02" w:rsidRDefault="00922C02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B3D23"/>
    <w:rsid w:val="000B70B8"/>
    <w:rsid w:val="000F3A6C"/>
    <w:rsid w:val="000F5534"/>
    <w:rsid w:val="00107942"/>
    <w:rsid w:val="00123213"/>
    <w:rsid w:val="00125FEC"/>
    <w:rsid w:val="0013334A"/>
    <w:rsid w:val="00170B65"/>
    <w:rsid w:val="001838F9"/>
    <w:rsid w:val="0019764E"/>
    <w:rsid w:val="001A2C96"/>
    <w:rsid w:val="001A63F8"/>
    <w:rsid w:val="001E1FC4"/>
    <w:rsid w:val="002023E6"/>
    <w:rsid w:val="002552FD"/>
    <w:rsid w:val="00276CDB"/>
    <w:rsid w:val="002D6501"/>
    <w:rsid w:val="00314CE0"/>
    <w:rsid w:val="00316F4D"/>
    <w:rsid w:val="00317DCC"/>
    <w:rsid w:val="00340D3E"/>
    <w:rsid w:val="00363D03"/>
    <w:rsid w:val="00392C30"/>
    <w:rsid w:val="003C535B"/>
    <w:rsid w:val="00401529"/>
    <w:rsid w:val="004227B1"/>
    <w:rsid w:val="004278FC"/>
    <w:rsid w:val="004606A4"/>
    <w:rsid w:val="00462B52"/>
    <w:rsid w:val="004E4C42"/>
    <w:rsid w:val="00575948"/>
    <w:rsid w:val="00605DBC"/>
    <w:rsid w:val="00621D4E"/>
    <w:rsid w:val="00634C64"/>
    <w:rsid w:val="006568C3"/>
    <w:rsid w:val="00661931"/>
    <w:rsid w:val="006656E1"/>
    <w:rsid w:val="00672A26"/>
    <w:rsid w:val="00675071"/>
    <w:rsid w:val="00691FAE"/>
    <w:rsid w:val="00720B76"/>
    <w:rsid w:val="007211FA"/>
    <w:rsid w:val="00742FCF"/>
    <w:rsid w:val="00763A3E"/>
    <w:rsid w:val="007723D3"/>
    <w:rsid w:val="007C3E2E"/>
    <w:rsid w:val="007D21AD"/>
    <w:rsid w:val="00834C41"/>
    <w:rsid w:val="00847D67"/>
    <w:rsid w:val="0085209F"/>
    <w:rsid w:val="0085620D"/>
    <w:rsid w:val="00874D08"/>
    <w:rsid w:val="0087577D"/>
    <w:rsid w:val="008B1CDD"/>
    <w:rsid w:val="008D5C39"/>
    <w:rsid w:val="00917169"/>
    <w:rsid w:val="00922C02"/>
    <w:rsid w:val="00931071"/>
    <w:rsid w:val="00940663"/>
    <w:rsid w:val="00945951"/>
    <w:rsid w:val="009718CA"/>
    <w:rsid w:val="00975EB2"/>
    <w:rsid w:val="00A306E0"/>
    <w:rsid w:val="00A37FA5"/>
    <w:rsid w:val="00A50095"/>
    <w:rsid w:val="00A70048"/>
    <w:rsid w:val="00A76FD1"/>
    <w:rsid w:val="00AA64A8"/>
    <w:rsid w:val="00AB0E8F"/>
    <w:rsid w:val="00B16EB4"/>
    <w:rsid w:val="00B61963"/>
    <w:rsid w:val="00BA4CA6"/>
    <w:rsid w:val="00BC51AA"/>
    <w:rsid w:val="00BC5356"/>
    <w:rsid w:val="00BD3059"/>
    <w:rsid w:val="00BF6A58"/>
    <w:rsid w:val="00C06BD3"/>
    <w:rsid w:val="00C22375"/>
    <w:rsid w:val="00C3512D"/>
    <w:rsid w:val="00C53C9A"/>
    <w:rsid w:val="00C67068"/>
    <w:rsid w:val="00C77DC6"/>
    <w:rsid w:val="00C920D3"/>
    <w:rsid w:val="00CB28D3"/>
    <w:rsid w:val="00CD1FAB"/>
    <w:rsid w:val="00CD53E0"/>
    <w:rsid w:val="00D17EE1"/>
    <w:rsid w:val="00D26662"/>
    <w:rsid w:val="00D34581"/>
    <w:rsid w:val="00D73A9C"/>
    <w:rsid w:val="00D86EBE"/>
    <w:rsid w:val="00DD6AAC"/>
    <w:rsid w:val="00DE0945"/>
    <w:rsid w:val="00E1250C"/>
    <w:rsid w:val="00E1603D"/>
    <w:rsid w:val="00E314C9"/>
    <w:rsid w:val="00E35B4D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31DE2"/>
    <w:rsid w:val="00F9107B"/>
    <w:rsid w:val="00FC5EF1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2023-10-02T14:42:00Z</cp:lastPrinted>
  <dcterms:created xsi:type="dcterms:W3CDTF">2023-10-02T11:38:00Z</dcterms:created>
  <dcterms:modified xsi:type="dcterms:W3CDTF">2023-10-02T14:44:00Z</dcterms:modified>
</cp:coreProperties>
</file>